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9D937" w14:textId="58AE9BCC" w:rsidR="00393441" w:rsidRPr="00901460" w:rsidRDefault="00496454" w:rsidP="00DA6621">
      <w:pPr>
        <w:jc w:val="center"/>
        <w:rPr>
          <w:rFonts w:ascii="メイリオ" w:eastAsia="メイリオ" w:hAnsi="メイリオ"/>
          <w:b/>
          <w:sz w:val="36"/>
          <w:szCs w:val="36"/>
        </w:rPr>
      </w:pPr>
      <w:r w:rsidRPr="00496454">
        <w:rPr>
          <w:rFonts w:ascii="メイリオ" w:eastAsia="メイリオ" w:hAnsi="メイリオ" w:hint="eastAsia"/>
          <w:b/>
          <w:sz w:val="36"/>
          <w:szCs w:val="36"/>
        </w:rPr>
        <w:t>樹脂部品設計入門講座</w:t>
      </w:r>
      <w:r w:rsidR="00B22461" w:rsidRPr="00901460">
        <w:rPr>
          <w:rFonts w:ascii="メイリオ" w:eastAsia="メイリオ" w:hAnsi="メイリオ" w:hint="eastAsia"/>
          <w:b/>
          <w:sz w:val="36"/>
          <w:szCs w:val="36"/>
        </w:rPr>
        <w:t>：受講レポート</w:t>
      </w:r>
    </w:p>
    <w:p w14:paraId="082F0EFE" w14:textId="77777777" w:rsidR="00B22461" w:rsidRPr="00901460" w:rsidRDefault="00B22461">
      <w:pPr>
        <w:rPr>
          <w:rFonts w:ascii="メイリオ" w:eastAsia="メイリオ" w:hAnsi="メイリオ"/>
        </w:rPr>
      </w:pPr>
    </w:p>
    <w:p w14:paraId="64B8CBCC" w14:textId="4236A73D" w:rsidR="00D962DB" w:rsidRPr="00901460" w:rsidRDefault="00D962DB" w:rsidP="00D962DB">
      <w:pPr>
        <w:rPr>
          <w:rFonts w:ascii="ＭＳ Ｐゴシック" w:eastAsia="ＭＳ Ｐゴシック" w:hAnsi="ＭＳ Ｐゴシック"/>
          <w:sz w:val="21"/>
          <w:szCs w:val="28"/>
        </w:rPr>
      </w:pPr>
      <w:r w:rsidRPr="00901460">
        <w:rPr>
          <w:rFonts w:ascii="ＭＳ Ｐゴシック" w:eastAsia="ＭＳ Ｐゴシック" w:hAnsi="ＭＳ Ｐゴシック" w:hint="eastAsia"/>
          <w:sz w:val="21"/>
          <w:szCs w:val="28"/>
        </w:rPr>
        <w:tab/>
      </w:r>
      <w:r w:rsidRPr="00901460">
        <w:rPr>
          <w:rFonts w:ascii="ＭＳ Ｐゴシック" w:eastAsia="ＭＳ Ｐゴシック" w:hAnsi="ＭＳ Ｐゴシック" w:hint="eastAsia"/>
          <w:sz w:val="21"/>
          <w:szCs w:val="28"/>
        </w:rPr>
        <w:tab/>
      </w:r>
      <w:r w:rsidRPr="00901460">
        <w:rPr>
          <w:rFonts w:ascii="ＭＳ Ｐゴシック" w:eastAsia="ＭＳ Ｐゴシック" w:hAnsi="ＭＳ Ｐゴシック" w:hint="eastAsia"/>
          <w:sz w:val="21"/>
          <w:szCs w:val="28"/>
        </w:rPr>
        <w:tab/>
      </w:r>
      <w:r w:rsidRPr="00901460">
        <w:rPr>
          <w:rFonts w:ascii="ＭＳ Ｐゴシック" w:eastAsia="ＭＳ Ｐゴシック" w:hAnsi="ＭＳ Ｐゴシック" w:hint="eastAsia"/>
          <w:sz w:val="21"/>
          <w:szCs w:val="28"/>
        </w:rPr>
        <w:tab/>
      </w:r>
      <w:r w:rsidRPr="00901460">
        <w:rPr>
          <w:rFonts w:ascii="ＭＳ Ｐゴシック" w:eastAsia="ＭＳ Ｐゴシック" w:hAnsi="ＭＳ Ｐゴシック" w:hint="eastAsia"/>
          <w:sz w:val="21"/>
          <w:szCs w:val="28"/>
        </w:rPr>
        <w:tab/>
      </w:r>
      <w:r w:rsidRPr="00901460">
        <w:rPr>
          <w:rFonts w:ascii="ＭＳ Ｐゴシック" w:eastAsia="ＭＳ Ｐゴシック" w:hAnsi="ＭＳ Ｐゴシック" w:hint="eastAsia"/>
          <w:sz w:val="21"/>
          <w:szCs w:val="28"/>
        </w:rPr>
        <w:tab/>
      </w:r>
      <w:r w:rsidR="00220AA8">
        <w:rPr>
          <w:rFonts w:ascii="ＭＳ Ｐゴシック" w:eastAsia="ＭＳ Ｐゴシック" w:hAnsi="ＭＳ Ｐゴシック" w:hint="eastAsia"/>
          <w:sz w:val="21"/>
          <w:szCs w:val="28"/>
          <w:u w:val="single"/>
        </w:rPr>
        <w:t xml:space="preserve">受講日：西暦　 </w:t>
      </w:r>
      <w:r w:rsidRPr="00901460">
        <w:rPr>
          <w:rFonts w:ascii="ＭＳ Ｐゴシック" w:eastAsia="ＭＳ Ｐゴシック" w:hAnsi="ＭＳ Ｐゴシック"/>
          <w:sz w:val="21"/>
          <w:szCs w:val="28"/>
          <w:u w:val="single"/>
        </w:rPr>
        <w:t xml:space="preserve"> </w:t>
      </w:r>
      <w:r w:rsidRPr="00901460">
        <w:rPr>
          <w:rFonts w:ascii="ＭＳ Ｐゴシック" w:eastAsia="ＭＳ Ｐゴシック" w:hAnsi="ＭＳ Ｐゴシック" w:hint="eastAsia"/>
          <w:sz w:val="21"/>
          <w:szCs w:val="28"/>
          <w:u w:val="single"/>
        </w:rPr>
        <w:t xml:space="preserve">　年　</w:t>
      </w:r>
      <w:r w:rsidRPr="00901460">
        <w:rPr>
          <w:rFonts w:ascii="ＭＳ Ｐゴシック" w:eastAsia="ＭＳ Ｐゴシック" w:hAnsi="ＭＳ Ｐゴシック"/>
          <w:sz w:val="21"/>
          <w:szCs w:val="28"/>
          <w:u w:val="single"/>
        </w:rPr>
        <w:t xml:space="preserve"> </w:t>
      </w:r>
      <w:r w:rsidRPr="00901460">
        <w:rPr>
          <w:rFonts w:ascii="ＭＳ Ｐゴシック" w:eastAsia="ＭＳ Ｐゴシック" w:hAnsi="ＭＳ Ｐゴシック" w:hint="eastAsia"/>
          <w:sz w:val="21"/>
          <w:szCs w:val="28"/>
          <w:u w:val="single"/>
        </w:rPr>
        <w:t xml:space="preserve">月　</w:t>
      </w:r>
      <w:r w:rsidRPr="00901460">
        <w:rPr>
          <w:rFonts w:ascii="ＭＳ Ｐゴシック" w:eastAsia="ＭＳ Ｐゴシック" w:hAnsi="ＭＳ Ｐゴシック"/>
          <w:sz w:val="21"/>
          <w:szCs w:val="28"/>
          <w:u w:val="single"/>
        </w:rPr>
        <w:t xml:space="preserve"> </w:t>
      </w:r>
      <w:r w:rsidRPr="00901460">
        <w:rPr>
          <w:rFonts w:ascii="ＭＳ Ｐゴシック" w:eastAsia="ＭＳ Ｐゴシック" w:hAnsi="ＭＳ Ｐゴシック" w:hint="eastAsia"/>
          <w:sz w:val="21"/>
          <w:szCs w:val="28"/>
          <w:u w:val="single"/>
        </w:rPr>
        <w:t xml:space="preserve">日　　　氏名：　　　　　　　　　　　</w:t>
      </w:r>
    </w:p>
    <w:p w14:paraId="7F67320D" w14:textId="3D7DF5C4" w:rsidR="00B22461" w:rsidRPr="00901460" w:rsidRDefault="00E03AB1">
      <w:pPr>
        <w:rPr>
          <w:rFonts w:ascii="メイリオ" w:eastAsia="メイリオ" w:hAnsi="メイリオ"/>
          <w:b/>
          <w:szCs w:val="28"/>
        </w:rPr>
      </w:pPr>
      <w:r w:rsidRPr="00901460">
        <w:rPr>
          <w:rFonts w:ascii="メイリオ" w:eastAsia="メイリオ" w:hAnsi="メイリオ" w:hint="eastAsia"/>
          <w:b/>
          <w:szCs w:val="28"/>
        </w:rPr>
        <w:t>講座タイトル</w:t>
      </w:r>
      <w:r w:rsidR="00B22461" w:rsidRPr="00901460">
        <w:rPr>
          <w:rFonts w:ascii="メイリオ" w:eastAsia="メイリオ" w:hAnsi="メイリオ" w:hint="eastAsia"/>
          <w:b/>
          <w:szCs w:val="28"/>
        </w:rPr>
        <w:t>：</w:t>
      </w:r>
      <w:r w:rsidRPr="00901460">
        <w:rPr>
          <w:rFonts w:ascii="メイリオ" w:eastAsia="メイリオ" w:hAnsi="メイリオ" w:hint="eastAsia"/>
          <w:b/>
          <w:szCs w:val="28"/>
        </w:rPr>
        <w:t>第</w:t>
      </w:r>
      <w:r w:rsidR="00496454">
        <w:rPr>
          <w:rFonts w:ascii="メイリオ" w:eastAsia="メイリオ" w:hAnsi="メイリオ"/>
          <w:b/>
          <w:szCs w:val="28"/>
        </w:rPr>
        <w:t>2</w:t>
      </w:r>
      <w:r w:rsidR="00B94F46">
        <w:rPr>
          <w:rFonts w:ascii="メイリオ" w:eastAsia="メイリオ" w:hAnsi="メイリオ" w:hint="eastAsia"/>
          <w:b/>
          <w:szCs w:val="28"/>
        </w:rPr>
        <w:t>章</w:t>
      </w:r>
      <w:r w:rsidR="00473447" w:rsidRPr="00901460">
        <w:rPr>
          <w:rFonts w:ascii="メイリオ" w:eastAsia="メイリオ" w:hAnsi="メイリオ"/>
          <w:b/>
          <w:szCs w:val="28"/>
        </w:rPr>
        <w:t xml:space="preserve"> </w:t>
      </w:r>
      <w:r w:rsidR="00496454" w:rsidRPr="00496454">
        <w:rPr>
          <w:rFonts w:ascii="メイリオ" w:eastAsia="メイリオ" w:hAnsi="メイリオ" w:hint="eastAsia"/>
          <w:b/>
          <w:szCs w:val="28"/>
        </w:rPr>
        <w:t>樹脂材料の種類</w:t>
      </w:r>
    </w:p>
    <w:tbl>
      <w:tblPr>
        <w:tblStyle w:val="a3"/>
        <w:tblW w:w="0" w:type="auto"/>
        <w:tblInd w:w="108" w:type="dxa"/>
        <w:tblLook w:val="04A0" w:firstRow="1" w:lastRow="0" w:firstColumn="1" w:lastColumn="0" w:noHBand="0" w:noVBand="1"/>
      </w:tblPr>
      <w:tblGrid>
        <w:gridCol w:w="1950"/>
        <w:gridCol w:w="8392"/>
      </w:tblGrid>
      <w:tr w:rsidR="00901460" w:rsidRPr="00496454" w14:paraId="4D628719" w14:textId="77777777" w:rsidTr="00CF5F4E">
        <w:tc>
          <w:tcPr>
            <w:tcW w:w="1950" w:type="dxa"/>
            <w:shd w:val="clear" w:color="auto" w:fill="D9D9D9" w:themeFill="background1" w:themeFillShade="D9"/>
            <w:vAlign w:val="center"/>
          </w:tcPr>
          <w:p w14:paraId="478E3E33" w14:textId="77777777" w:rsidR="001F201E" w:rsidRPr="00901460" w:rsidRDefault="001F201E" w:rsidP="0043320F">
            <w:pPr>
              <w:jc w:val="center"/>
              <w:rPr>
                <w:rFonts w:ascii="メイリオ" w:eastAsia="メイリオ" w:hAnsi="メイリオ"/>
                <w:b/>
                <w:szCs w:val="28"/>
              </w:rPr>
            </w:pPr>
            <w:r w:rsidRPr="00901460">
              <w:rPr>
                <w:rFonts w:ascii="メイリオ" w:eastAsia="メイリオ" w:hAnsi="メイリオ" w:hint="eastAsia"/>
                <w:szCs w:val="28"/>
              </w:rPr>
              <w:t>達成目標</w:t>
            </w:r>
          </w:p>
        </w:tc>
        <w:tc>
          <w:tcPr>
            <w:tcW w:w="8392" w:type="dxa"/>
            <w:vAlign w:val="center"/>
          </w:tcPr>
          <w:p w14:paraId="6FD805C7" w14:textId="333B53AA" w:rsidR="00496454" w:rsidRPr="00901460" w:rsidRDefault="00496454" w:rsidP="00496454">
            <w:pPr>
              <w:snapToGrid w:val="0"/>
              <w:jc w:val="left"/>
              <w:rPr>
                <w:rFonts w:ascii="メイリオ" w:eastAsia="メイリオ" w:hAnsi="メイリオ"/>
                <w:szCs w:val="28"/>
              </w:rPr>
            </w:pPr>
            <w:r>
              <w:rPr>
                <w:rFonts w:ascii="メイリオ" w:eastAsia="メイリオ" w:hAnsi="メイリオ" w:hint="eastAsia"/>
                <w:szCs w:val="28"/>
              </w:rPr>
              <w:t>機械的特性、物理的特性、化学的特性といった樹脂の特性</w:t>
            </w:r>
            <w:r w:rsidR="00891FCF">
              <w:rPr>
                <w:rFonts w:ascii="メイリオ" w:eastAsia="メイリオ" w:hAnsi="メイリオ" w:hint="eastAsia"/>
                <w:szCs w:val="28"/>
              </w:rPr>
              <w:t>の概要</w:t>
            </w:r>
            <w:r>
              <w:rPr>
                <w:rFonts w:ascii="メイリオ" w:eastAsia="メイリオ" w:hAnsi="メイリオ" w:hint="eastAsia"/>
                <w:szCs w:val="28"/>
              </w:rPr>
              <w:t>について理解する。それぞれに分類されたプラスチックの特徴と用途例を学ぶことで、製品の要求を満たせる「適切な樹脂」を選定できるようにする。</w:t>
            </w:r>
          </w:p>
        </w:tc>
      </w:tr>
    </w:tbl>
    <w:p w14:paraId="3F64E0DF" w14:textId="21CDDEBC" w:rsidR="0002642C" w:rsidRDefault="00CF5F4E" w:rsidP="0002642C">
      <w:pPr>
        <w:spacing w:beforeLines="50" w:before="200"/>
        <w:rPr>
          <w:rFonts w:ascii="ＭＳ Ｐゴシック" w:eastAsia="ＭＳ Ｐゴシック" w:hAnsi="ＭＳ Ｐゴシック"/>
          <w:sz w:val="21"/>
        </w:rPr>
      </w:pPr>
      <w:r w:rsidRPr="00901460">
        <w:rPr>
          <w:rFonts w:ascii="メイリオ" w:eastAsia="メイリオ" w:hAnsi="メイリオ" w:hint="eastAsia"/>
          <w:b/>
          <w:szCs w:val="28"/>
        </w:rPr>
        <w:t>■</w:t>
      </w:r>
      <w:r w:rsidR="003C3345">
        <w:rPr>
          <w:rFonts w:ascii="メイリオ" w:eastAsia="メイリオ" w:hAnsi="メイリオ" w:hint="eastAsia"/>
          <w:b/>
          <w:szCs w:val="28"/>
        </w:rPr>
        <w:t>理解度確認テスト：下記の問いに答えて</w:t>
      </w:r>
      <w:r w:rsidRPr="00901460">
        <w:rPr>
          <w:rFonts w:ascii="メイリオ" w:eastAsia="メイリオ" w:hAnsi="メイリオ" w:hint="eastAsia"/>
          <w:b/>
          <w:szCs w:val="28"/>
        </w:rPr>
        <w:t>ください。</w:t>
      </w:r>
      <w:r w:rsidR="003C3345">
        <w:rPr>
          <w:rFonts w:ascii="メイリオ" w:eastAsia="メイリオ" w:hAnsi="メイリオ" w:hint="eastAsia"/>
          <w:b/>
          <w:szCs w:val="28"/>
        </w:rPr>
        <w:t>（空欄は文章を完成させてください）</w:t>
      </w:r>
    </w:p>
    <w:p w14:paraId="335C168E" w14:textId="6EDA2292" w:rsidR="009366F9" w:rsidRDefault="008E5960" w:rsidP="009366F9">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t xml:space="preserve">問題.1 </w:t>
      </w:r>
      <w:r w:rsidR="009366F9" w:rsidRPr="009366F9">
        <w:rPr>
          <w:rFonts w:ascii="MS UI Gothic" w:eastAsia="MS UI Gothic" w:hAnsi="MS UI Gothic" w:hint="eastAsia"/>
          <w:sz w:val="21"/>
          <w:szCs w:val="21"/>
        </w:rPr>
        <w:t>プラスチックの原料になるのは次のうちどれ</w:t>
      </w:r>
      <w:r w:rsidR="009366F9">
        <w:rPr>
          <w:rFonts w:ascii="MS UI Gothic" w:eastAsia="MS UI Gothic" w:hAnsi="MS UI Gothic" w:hint="eastAsia"/>
          <w:sz w:val="21"/>
          <w:szCs w:val="21"/>
        </w:rPr>
        <w:t>か。</w:t>
      </w:r>
    </w:p>
    <w:p w14:paraId="325E3EC8" w14:textId="2DDF6E94" w:rsidR="009366F9" w:rsidRDefault="009366F9" w:rsidP="009366F9">
      <w:pPr>
        <w:spacing w:beforeLines="50" w:before="200"/>
        <w:ind w:firstLineChars="350" w:firstLine="735"/>
        <w:rPr>
          <w:rFonts w:ascii="MS UI Gothic" w:eastAsia="MS UI Gothic" w:hAnsi="MS UI Gothic"/>
          <w:sz w:val="21"/>
          <w:szCs w:val="21"/>
        </w:rPr>
      </w:pPr>
      <w:r w:rsidRPr="009366F9">
        <w:rPr>
          <w:rFonts w:ascii="MS UI Gothic" w:eastAsia="MS UI Gothic" w:hAnsi="MS UI Gothic" w:hint="eastAsia"/>
          <w:sz w:val="21"/>
          <w:szCs w:val="21"/>
        </w:rPr>
        <w:t>(A) 軽油　(B)ナフサ　(C) 灯油　(D) 重油</w:t>
      </w:r>
    </w:p>
    <w:p w14:paraId="0D32FE99" w14:textId="6E166D36" w:rsidR="008E5960" w:rsidRPr="008E5960" w:rsidRDefault="008E5960" w:rsidP="008E5960">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t xml:space="preserve">問題.2 </w:t>
      </w:r>
      <w:r w:rsidR="009366F9" w:rsidRPr="009366F9">
        <w:rPr>
          <w:rFonts w:ascii="MS UI Gothic" w:eastAsia="MS UI Gothic" w:hAnsi="MS UI Gothic" w:hint="eastAsia"/>
          <w:sz w:val="21"/>
          <w:szCs w:val="21"/>
        </w:rPr>
        <w:t xml:space="preserve">ある物質の密度と基準となる物質（水）の密度との比を（　　</w:t>
      </w:r>
      <w:r w:rsidR="00136BC9">
        <w:rPr>
          <w:rFonts w:ascii="MS UI Gothic" w:eastAsia="MS UI Gothic" w:hAnsi="MS UI Gothic" w:hint="eastAsia"/>
          <w:sz w:val="21"/>
          <w:szCs w:val="21"/>
        </w:rPr>
        <w:t xml:space="preserve">　</w:t>
      </w:r>
      <w:r w:rsidR="009366F9" w:rsidRPr="009366F9">
        <w:rPr>
          <w:rFonts w:ascii="MS UI Gothic" w:eastAsia="MS UI Gothic" w:hAnsi="MS UI Gothic" w:hint="eastAsia"/>
          <w:sz w:val="21"/>
          <w:szCs w:val="21"/>
        </w:rPr>
        <w:t xml:space="preserve">　）という。</w:t>
      </w:r>
    </w:p>
    <w:p w14:paraId="785DF0B8" w14:textId="6A67C83C" w:rsidR="008E5960" w:rsidRDefault="008E5960" w:rsidP="008E5960">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t xml:space="preserve">問題.3　</w:t>
      </w:r>
      <w:r w:rsidR="009366F9" w:rsidRPr="009366F9">
        <w:rPr>
          <w:rFonts w:ascii="MS UI Gothic" w:eastAsia="MS UI Gothic" w:hAnsi="MS UI Gothic" w:hint="eastAsia"/>
          <w:sz w:val="21"/>
          <w:szCs w:val="21"/>
        </w:rPr>
        <w:t>熱を加えると柔らかくなるプラスチックはどちらか。</w:t>
      </w:r>
    </w:p>
    <w:p w14:paraId="2A7982B6" w14:textId="43267C3B" w:rsidR="009366F9" w:rsidRPr="008E5960" w:rsidRDefault="009366F9" w:rsidP="009366F9">
      <w:pPr>
        <w:spacing w:beforeLines="50" w:before="200"/>
        <w:ind w:firstLineChars="350" w:firstLine="735"/>
        <w:rPr>
          <w:rFonts w:ascii="MS UI Gothic" w:eastAsia="MS UI Gothic" w:hAnsi="MS UI Gothic"/>
          <w:sz w:val="21"/>
          <w:szCs w:val="21"/>
        </w:rPr>
      </w:pPr>
      <w:r w:rsidRPr="009366F9">
        <w:rPr>
          <w:rFonts w:ascii="MS UI Gothic" w:eastAsia="MS UI Gothic" w:hAnsi="MS UI Gothic" w:hint="eastAsia"/>
          <w:sz w:val="21"/>
          <w:szCs w:val="21"/>
        </w:rPr>
        <w:t>(A) 熱可塑性プラスチック　(B)</w:t>
      </w:r>
      <w:r w:rsidR="00DC741B">
        <w:rPr>
          <w:rFonts w:ascii="MS UI Gothic" w:eastAsia="MS UI Gothic" w:hAnsi="MS UI Gothic"/>
          <w:sz w:val="21"/>
          <w:szCs w:val="21"/>
        </w:rPr>
        <w:t xml:space="preserve"> </w:t>
      </w:r>
      <w:r w:rsidRPr="009366F9">
        <w:rPr>
          <w:rFonts w:ascii="MS UI Gothic" w:eastAsia="MS UI Gothic" w:hAnsi="MS UI Gothic" w:hint="eastAsia"/>
          <w:sz w:val="21"/>
          <w:szCs w:val="21"/>
        </w:rPr>
        <w:t>熱硬化性プラスチック</w:t>
      </w:r>
    </w:p>
    <w:p w14:paraId="1DB64909" w14:textId="77777777" w:rsidR="009366F9" w:rsidRDefault="008E5960" w:rsidP="009366F9">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t>問題.4</w:t>
      </w:r>
      <w:r>
        <w:rPr>
          <w:rFonts w:ascii="MS UI Gothic" w:eastAsia="MS UI Gothic" w:hAnsi="MS UI Gothic" w:hint="eastAsia"/>
          <w:sz w:val="21"/>
          <w:szCs w:val="21"/>
        </w:rPr>
        <w:t xml:space="preserve">　</w:t>
      </w:r>
      <w:r w:rsidR="009366F9" w:rsidRPr="009366F9">
        <w:rPr>
          <w:rFonts w:ascii="MS UI Gothic" w:eastAsia="MS UI Gothic" w:hAnsi="MS UI Gothic" w:hint="eastAsia"/>
          <w:sz w:val="21"/>
          <w:szCs w:val="21"/>
        </w:rPr>
        <w:t>透明性の高いプラスチックはどちらか。</w:t>
      </w:r>
    </w:p>
    <w:p w14:paraId="47481D98" w14:textId="77777777" w:rsidR="009366F9" w:rsidRDefault="009366F9" w:rsidP="009366F9">
      <w:pPr>
        <w:spacing w:beforeLines="50" w:before="200"/>
        <w:ind w:firstLineChars="350" w:firstLine="735"/>
        <w:rPr>
          <w:rFonts w:ascii="MS UI Gothic" w:eastAsia="MS UI Gothic" w:hAnsi="MS UI Gothic"/>
          <w:sz w:val="21"/>
          <w:szCs w:val="21"/>
        </w:rPr>
      </w:pPr>
      <w:r w:rsidRPr="009366F9">
        <w:rPr>
          <w:rFonts w:ascii="MS UI Gothic" w:eastAsia="MS UI Gothic" w:hAnsi="MS UI Gothic" w:hint="eastAsia"/>
          <w:sz w:val="21"/>
          <w:szCs w:val="21"/>
        </w:rPr>
        <w:t>(A) 結晶性プラスチック　(B) 非晶性プラスチック</w:t>
      </w:r>
    </w:p>
    <w:p w14:paraId="506AF7AB" w14:textId="0689E512" w:rsidR="008E5960" w:rsidRDefault="008E5960" w:rsidP="009366F9">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t xml:space="preserve">問題.5 </w:t>
      </w:r>
      <w:r w:rsidR="009366F9" w:rsidRPr="009366F9">
        <w:rPr>
          <w:rFonts w:ascii="MS UI Gothic" w:eastAsia="MS UI Gothic" w:hAnsi="MS UI Gothic" w:hint="eastAsia"/>
          <w:sz w:val="21"/>
          <w:szCs w:val="21"/>
        </w:rPr>
        <w:t>次のうち非晶性プラスチックについて説明しているものはどれか。</w:t>
      </w:r>
    </w:p>
    <w:p w14:paraId="5A5749A7" w14:textId="77777777" w:rsidR="009366F9" w:rsidRPr="009366F9" w:rsidRDefault="009366F9" w:rsidP="009366F9">
      <w:pPr>
        <w:spacing w:beforeLines="50" w:before="200"/>
        <w:ind w:firstLineChars="350" w:firstLine="735"/>
        <w:rPr>
          <w:rFonts w:ascii="MS UI Gothic" w:eastAsia="MS UI Gothic" w:hAnsi="MS UI Gothic"/>
          <w:sz w:val="21"/>
          <w:szCs w:val="21"/>
        </w:rPr>
      </w:pPr>
      <w:r w:rsidRPr="009366F9">
        <w:rPr>
          <w:rFonts w:ascii="MS UI Gothic" w:eastAsia="MS UI Gothic" w:hAnsi="MS UI Gothic" w:hint="eastAsia"/>
          <w:sz w:val="21"/>
          <w:szCs w:val="21"/>
        </w:rPr>
        <w:t>(A) 収縮率が0.2～0.7%と小さい</w:t>
      </w:r>
    </w:p>
    <w:p w14:paraId="61B163A2" w14:textId="77777777" w:rsidR="009366F9" w:rsidRPr="009366F9" w:rsidRDefault="009366F9" w:rsidP="009366F9">
      <w:pPr>
        <w:spacing w:beforeLines="50" w:before="200"/>
        <w:ind w:firstLineChars="350" w:firstLine="735"/>
        <w:rPr>
          <w:rFonts w:ascii="MS UI Gothic" w:eastAsia="MS UI Gothic" w:hAnsi="MS UI Gothic"/>
          <w:sz w:val="21"/>
          <w:szCs w:val="21"/>
        </w:rPr>
      </w:pPr>
      <w:r w:rsidRPr="009366F9">
        <w:rPr>
          <w:rFonts w:ascii="MS UI Gothic" w:eastAsia="MS UI Gothic" w:hAnsi="MS UI Gothic" w:hint="eastAsia"/>
          <w:sz w:val="21"/>
          <w:szCs w:val="21"/>
        </w:rPr>
        <w:t>(B) 化学薬品が内部に入り込みにくいので一般的に耐薬品性は優れている</w:t>
      </w:r>
    </w:p>
    <w:p w14:paraId="73258747" w14:textId="61E42744" w:rsidR="009366F9" w:rsidRDefault="009366F9" w:rsidP="009366F9">
      <w:pPr>
        <w:spacing w:beforeLines="50" w:before="200"/>
        <w:ind w:firstLineChars="350" w:firstLine="735"/>
        <w:rPr>
          <w:rFonts w:ascii="MS UI Gothic" w:eastAsia="MS UI Gothic" w:hAnsi="MS UI Gothic"/>
          <w:sz w:val="21"/>
          <w:szCs w:val="21"/>
        </w:rPr>
      </w:pPr>
      <w:r w:rsidRPr="009366F9">
        <w:rPr>
          <w:rFonts w:ascii="MS UI Gothic" w:eastAsia="MS UI Gothic" w:hAnsi="MS UI Gothic" w:hint="eastAsia"/>
          <w:sz w:val="21"/>
          <w:szCs w:val="21"/>
        </w:rPr>
        <w:t>(C) 結晶部と非結晶部の両方から構成されている</w:t>
      </w:r>
    </w:p>
    <w:p w14:paraId="08C337CB" w14:textId="4440234A" w:rsidR="00DC741B" w:rsidRDefault="00DC741B" w:rsidP="009366F9">
      <w:pPr>
        <w:spacing w:beforeLines="50" w:before="200"/>
        <w:ind w:firstLineChars="350" w:firstLine="735"/>
        <w:rPr>
          <w:rFonts w:ascii="MS UI Gothic" w:eastAsia="MS UI Gothic" w:hAnsi="MS UI Gothic"/>
          <w:sz w:val="21"/>
          <w:szCs w:val="21"/>
        </w:rPr>
      </w:pPr>
    </w:p>
    <w:p w14:paraId="6B969EBA" w14:textId="0C544567" w:rsidR="00DC741B" w:rsidRDefault="00DC741B" w:rsidP="009366F9">
      <w:pPr>
        <w:spacing w:beforeLines="50" w:before="200"/>
        <w:ind w:firstLineChars="350" w:firstLine="735"/>
        <w:rPr>
          <w:rFonts w:ascii="MS UI Gothic" w:eastAsia="MS UI Gothic" w:hAnsi="MS UI Gothic"/>
          <w:sz w:val="21"/>
          <w:szCs w:val="21"/>
        </w:rPr>
      </w:pPr>
    </w:p>
    <w:p w14:paraId="17F72F67" w14:textId="00E231A1" w:rsidR="00DC741B" w:rsidRDefault="00DC741B" w:rsidP="009366F9">
      <w:pPr>
        <w:spacing w:beforeLines="50" w:before="200"/>
        <w:ind w:firstLineChars="350" w:firstLine="735"/>
        <w:rPr>
          <w:rFonts w:ascii="MS UI Gothic" w:eastAsia="MS UI Gothic" w:hAnsi="MS UI Gothic"/>
          <w:sz w:val="21"/>
          <w:szCs w:val="21"/>
        </w:rPr>
      </w:pPr>
    </w:p>
    <w:p w14:paraId="00968B3D" w14:textId="2A685AE9" w:rsidR="00DC741B" w:rsidRDefault="00DC741B" w:rsidP="009366F9">
      <w:pPr>
        <w:spacing w:beforeLines="50" w:before="200"/>
        <w:ind w:firstLineChars="350" w:firstLine="735"/>
        <w:rPr>
          <w:rFonts w:ascii="MS UI Gothic" w:eastAsia="MS UI Gothic" w:hAnsi="MS UI Gothic"/>
          <w:sz w:val="21"/>
          <w:szCs w:val="21"/>
        </w:rPr>
      </w:pPr>
    </w:p>
    <w:p w14:paraId="00746105" w14:textId="77777777" w:rsidR="00DC741B" w:rsidRPr="008E5960" w:rsidRDefault="00DC741B" w:rsidP="009366F9">
      <w:pPr>
        <w:spacing w:beforeLines="50" w:before="200"/>
        <w:ind w:firstLineChars="350" w:firstLine="735"/>
        <w:rPr>
          <w:rFonts w:ascii="MS UI Gothic" w:eastAsia="MS UI Gothic" w:hAnsi="MS UI Gothic"/>
          <w:sz w:val="21"/>
          <w:szCs w:val="21"/>
        </w:rPr>
      </w:pPr>
    </w:p>
    <w:p w14:paraId="32AC4B11" w14:textId="18B9B86E" w:rsidR="008E5960" w:rsidRDefault="008E5960" w:rsidP="008E5960">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lastRenderedPageBreak/>
        <w:t xml:space="preserve">問題.6 </w:t>
      </w:r>
      <w:r w:rsidR="009366F9" w:rsidRPr="009366F9">
        <w:rPr>
          <w:rFonts w:ascii="MS UI Gothic" w:eastAsia="MS UI Gothic" w:hAnsi="MS UI Gothic" w:hint="eastAsia"/>
          <w:sz w:val="21"/>
          <w:szCs w:val="21"/>
        </w:rPr>
        <w:t>各プラスチックに該当する記号を選択せよ。</w:t>
      </w:r>
    </w:p>
    <w:p w14:paraId="393EAF51" w14:textId="5CD6F4EB" w:rsidR="009366F9" w:rsidRPr="009366F9" w:rsidRDefault="009366F9" w:rsidP="00DC741B">
      <w:pPr>
        <w:pStyle w:val="a4"/>
        <w:spacing w:afterLines="50" w:after="200"/>
        <w:ind w:leftChars="0" w:left="420" w:firstLineChars="150" w:firstLine="315"/>
        <w:rPr>
          <w:rFonts w:ascii="ＭＳ Ｐゴシック" w:eastAsia="ＭＳ Ｐゴシック" w:hAnsi="ＭＳ Ｐゴシック"/>
          <w:sz w:val="21"/>
          <w:szCs w:val="21"/>
        </w:rPr>
      </w:pPr>
      <w:r w:rsidRPr="009366F9">
        <w:rPr>
          <w:rFonts w:ascii="ＭＳ Ｐゴシック" w:eastAsia="ＭＳ Ｐゴシック" w:hAnsi="ＭＳ Ｐゴシック" w:hint="eastAsia"/>
          <w:sz w:val="21"/>
          <w:szCs w:val="21"/>
        </w:rPr>
        <w:t>ポリプロピレン</w:t>
      </w:r>
      <w:r w:rsidR="00891FCF">
        <w:rPr>
          <w:rFonts w:ascii="ＭＳ Ｐゴシック" w:eastAsia="ＭＳ Ｐゴシック" w:hAnsi="ＭＳ Ｐゴシック"/>
          <w:sz w:val="21"/>
          <w:szCs w:val="21"/>
        </w:rPr>
        <w:tab/>
      </w:r>
      <w:r w:rsidR="00891FCF">
        <w:rPr>
          <w:rFonts w:ascii="ＭＳ Ｐゴシック" w:eastAsia="ＭＳ Ｐゴシック" w:hAnsi="ＭＳ Ｐゴシック"/>
          <w:sz w:val="21"/>
          <w:szCs w:val="21"/>
        </w:rPr>
        <w:tab/>
      </w:r>
      <w:r w:rsidRPr="009366F9">
        <w:rPr>
          <w:rFonts w:ascii="ＭＳ Ｐゴシック" w:eastAsia="ＭＳ Ｐゴシック" w:hAnsi="ＭＳ Ｐゴシック" w:hint="eastAsia"/>
          <w:sz w:val="21"/>
          <w:szCs w:val="21"/>
        </w:rPr>
        <w:t>・</w:t>
      </w:r>
      <w:r w:rsidRPr="009366F9">
        <w:rPr>
          <w:rFonts w:ascii="ＭＳ Ｐゴシック" w:eastAsia="ＭＳ Ｐゴシック" w:hAnsi="ＭＳ Ｐゴシック"/>
          <w:sz w:val="21"/>
          <w:szCs w:val="21"/>
        </w:rPr>
        <w:tab/>
      </w:r>
      <w:r w:rsidRPr="009366F9">
        <w:rPr>
          <w:rFonts w:ascii="ＭＳ Ｐゴシック" w:eastAsia="ＭＳ Ｐゴシック" w:hAnsi="ＭＳ Ｐゴシック"/>
          <w:sz w:val="21"/>
          <w:szCs w:val="21"/>
        </w:rPr>
        <w:tab/>
      </w:r>
      <w:r w:rsidRPr="009366F9">
        <w:rPr>
          <w:rFonts w:ascii="ＭＳ Ｐゴシック" w:eastAsia="ＭＳ Ｐゴシック" w:hAnsi="ＭＳ Ｐゴシック" w:hint="eastAsia"/>
          <w:sz w:val="21"/>
          <w:szCs w:val="21"/>
        </w:rPr>
        <w:t>・</w:t>
      </w:r>
      <w:r w:rsidR="00DC741B">
        <w:rPr>
          <w:rFonts w:ascii="ＭＳ Ｐゴシック" w:eastAsia="ＭＳ Ｐゴシック" w:hAnsi="ＭＳ Ｐゴシック" w:hint="eastAsia"/>
          <w:sz w:val="21"/>
          <w:szCs w:val="21"/>
        </w:rPr>
        <w:t xml:space="preserve"> </w:t>
      </w:r>
      <w:r w:rsidRPr="009366F9">
        <w:rPr>
          <w:rFonts w:ascii="ＭＳ Ｐゴシック" w:eastAsia="ＭＳ Ｐゴシック" w:hAnsi="ＭＳ Ｐゴシック" w:hint="eastAsia"/>
          <w:sz w:val="21"/>
          <w:szCs w:val="21"/>
        </w:rPr>
        <w:t>PS</w:t>
      </w:r>
    </w:p>
    <w:p w14:paraId="34D88B3F" w14:textId="50336386" w:rsidR="009366F9" w:rsidRPr="009366F9" w:rsidRDefault="009366F9" w:rsidP="00DC741B">
      <w:pPr>
        <w:pStyle w:val="a4"/>
        <w:spacing w:afterLines="50" w:after="200"/>
        <w:ind w:leftChars="0" w:left="420" w:firstLineChars="150" w:firstLine="315"/>
        <w:rPr>
          <w:rFonts w:ascii="ＭＳ Ｐゴシック" w:eastAsia="ＭＳ Ｐゴシック" w:hAnsi="ＭＳ Ｐゴシック"/>
          <w:sz w:val="21"/>
          <w:szCs w:val="21"/>
        </w:rPr>
      </w:pPr>
      <w:r w:rsidRPr="009366F9">
        <w:rPr>
          <w:rFonts w:ascii="ＭＳ Ｐゴシック" w:eastAsia="ＭＳ Ｐゴシック" w:hAnsi="ＭＳ Ｐゴシック" w:hint="eastAsia"/>
          <w:sz w:val="21"/>
          <w:szCs w:val="21"/>
        </w:rPr>
        <w:t>アクリロニトリルブタジエンスチレン</w:t>
      </w:r>
      <w:r w:rsidR="00891FCF">
        <w:rPr>
          <w:rFonts w:ascii="ＭＳ Ｐゴシック" w:eastAsia="ＭＳ Ｐゴシック" w:hAnsi="ＭＳ Ｐゴシック"/>
          <w:sz w:val="21"/>
          <w:szCs w:val="21"/>
        </w:rPr>
        <w:tab/>
      </w:r>
      <w:r>
        <w:rPr>
          <w:rFonts w:ascii="ＭＳ Ｐゴシック" w:eastAsia="ＭＳ Ｐゴシック" w:hAnsi="ＭＳ Ｐゴシック" w:hint="eastAsia"/>
          <w:sz w:val="21"/>
          <w:szCs w:val="21"/>
        </w:rPr>
        <w:t>・</w:t>
      </w:r>
      <w:r w:rsidRPr="009366F9">
        <w:rPr>
          <w:rFonts w:ascii="ＭＳ Ｐゴシック" w:eastAsia="ＭＳ Ｐゴシック" w:hAnsi="ＭＳ Ｐゴシック"/>
          <w:sz w:val="21"/>
          <w:szCs w:val="21"/>
        </w:rPr>
        <w:tab/>
      </w:r>
      <w:r w:rsidRPr="009366F9">
        <w:rPr>
          <w:rFonts w:ascii="ＭＳ Ｐゴシック" w:eastAsia="ＭＳ Ｐゴシック" w:hAnsi="ＭＳ Ｐゴシック"/>
          <w:sz w:val="21"/>
          <w:szCs w:val="21"/>
        </w:rPr>
        <w:tab/>
      </w:r>
      <w:r w:rsidRPr="009366F9">
        <w:rPr>
          <w:rFonts w:ascii="ＭＳ Ｐゴシック" w:eastAsia="ＭＳ Ｐゴシック" w:hAnsi="ＭＳ Ｐゴシック" w:hint="eastAsia"/>
          <w:sz w:val="21"/>
          <w:szCs w:val="21"/>
        </w:rPr>
        <w:t>・</w:t>
      </w:r>
      <w:r w:rsidR="00DC741B">
        <w:rPr>
          <w:rFonts w:ascii="ＭＳ Ｐゴシック" w:eastAsia="ＭＳ Ｐゴシック" w:hAnsi="ＭＳ Ｐゴシック" w:hint="eastAsia"/>
          <w:sz w:val="21"/>
          <w:szCs w:val="21"/>
        </w:rPr>
        <w:t xml:space="preserve"> </w:t>
      </w:r>
      <w:r w:rsidRPr="009366F9">
        <w:rPr>
          <w:rFonts w:ascii="ＭＳ Ｐゴシック" w:eastAsia="ＭＳ Ｐゴシック" w:hAnsi="ＭＳ Ｐゴシック" w:hint="eastAsia"/>
          <w:sz w:val="21"/>
          <w:szCs w:val="21"/>
        </w:rPr>
        <w:t>PBT</w:t>
      </w:r>
    </w:p>
    <w:p w14:paraId="7262BB09" w14:textId="09E00006" w:rsidR="009366F9" w:rsidRPr="009366F9" w:rsidRDefault="009366F9" w:rsidP="00DC741B">
      <w:pPr>
        <w:pStyle w:val="a4"/>
        <w:spacing w:afterLines="50" w:after="200"/>
        <w:ind w:leftChars="0" w:left="420" w:firstLineChars="150" w:firstLine="315"/>
        <w:rPr>
          <w:rFonts w:ascii="ＭＳ Ｐゴシック" w:eastAsia="ＭＳ Ｐゴシック" w:hAnsi="ＭＳ Ｐゴシック"/>
          <w:sz w:val="21"/>
          <w:szCs w:val="21"/>
        </w:rPr>
      </w:pPr>
      <w:r w:rsidRPr="009366F9">
        <w:rPr>
          <w:rFonts w:ascii="ＭＳ Ｐゴシック" w:eastAsia="ＭＳ Ｐゴシック" w:hAnsi="ＭＳ Ｐゴシック" w:hint="eastAsia"/>
          <w:sz w:val="21"/>
          <w:szCs w:val="21"/>
        </w:rPr>
        <w:t>ポリアミド</w:t>
      </w:r>
      <w:r w:rsidR="00891FCF">
        <w:rPr>
          <w:rFonts w:ascii="ＭＳ Ｐゴシック" w:eastAsia="ＭＳ Ｐゴシック" w:hAnsi="ＭＳ Ｐゴシック"/>
          <w:sz w:val="21"/>
          <w:szCs w:val="21"/>
        </w:rPr>
        <w:tab/>
      </w:r>
      <w:r w:rsidR="00891FCF">
        <w:rPr>
          <w:rFonts w:ascii="ＭＳ Ｐゴシック" w:eastAsia="ＭＳ Ｐゴシック" w:hAnsi="ＭＳ Ｐゴシック"/>
          <w:sz w:val="21"/>
          <w:szCs w:val="21"/>
        </w:rPr>
        <w:tab/>
      </w:r>
      <w:r w:rsidR="00891FCF">
        <w:rPr>
          <w:rFonts w:ascii="ＭＳ Ｐゴシック" w:eastAsia="ＭＳ Ｐゴシック" w:hAnsi="ＭＳ Ｐゴシック"/>
          <w:sz w:val="21"/>
          <w:szCs w:val="21"/>
        </w:rPr>
        <w:tab/>
      </w:r>
      <w:r>
        <w:rPr>
          <w:rFonts w:ascii="ＭＳ Ｐゴシック" w:eastAsia="ＭＳ Ｐゴシック" w:hAnsi="ＭＳ Ｐゴシック" w:hint="eastAsia"/>
          <w:sz w:val="21"/>
          <w:szCs w:val="21"/>
        </w:rPr>
        <w:t>・</w:t>
      </w:r>
      <w:r w:rsidRPr="009366F9">
        <w:rPr>
          <w:rFonts w:ascii="ＭＳ Ｐゴシック" w:eastAsia="ＭＳ Ｐゴシック" w:hAnsi="ＭＳ Ｐゴシック"/>
          <w:sz w:val="21"/>
          <w:szCs w:val="21"/>
        </w:rPr>
        <w:tab/>
      </w:r>
      <w:r w:rsidRPr="009366F9">
        <w:rPr>
          <w:rFonts w:ascii="ＭＳ Ｐゴシック" w:eastAsia="ＭＳ Ｐゴシック" w:hAnsi="ＭＳ Ｐゴシック"/>
          <w:sz w:val="21"/>
          <w:szCs w:val="21"/>
        </w:rPr>
        <w:tab/>
      </w:r>
      <w:r w:rsidRPr="009366F9">
        <w:rPr>
          <w:rFonts w:ascii="ＭＳ Ｐゴシック" w:eastAsia="ＭＳ Ｐゴシック" w:hAnsi="ＭＳ Ｐゴシック" w:hint="eastAsia"/>
          <w:sz w:val="21"/>
          <w:szCs w:val="21"/>
        </w:rPr>
        <w:t>・</w:t>
      </w:r>
      <w:r w:rsidR="00DC741B">
        <w:rPr>
          <w:rFonts w:ascii="ＭＳ Ｐゴシック" w:eastAsia="ＭＳ Ｐゴシック" w:hAnsi="ＭＳ Ｐゴシック" w:hint="eastAsia"/>
          <w:sz w:val="21"/>
          <w:szCs w:val="21"/>
        </w:rPr>
        <w:t xml:space="preserve"> </w:t>
      </w:r>
      <w:r w:rsidRPr="009366F9">
        <w:rPr>
          <w:rFonts w:ascii="ＭＳ Ｐゴシック" w:eastAsia="ＭＳ Ｐゴシック" w:hAnsi="ＭＳ Ｐゴシック" w:hint="eastAsia"/>
          <w:sz w:val="21"/>
          <w:szCs w:val="21"/>
        </w:rPr>
        <w:t>PA</w:t>
      </w:r>
    </w:p>
    <w:p w14:paraId="50AE4F97" w14:textId="650193C2" w:rsidR="009366F9" w:rsidRPr="009366F9" w:rsidRDefault="009366F9" w:rsidP="00DC741B">
      <w:pPr>
        <w:pStyle w:val="a4"/>
        <w:spacing w:afterLines="50" w:after="200"/>
        <w:ind w:leftChars="0" w:left="420" w:firstLineChars="150" w:firstLine="315"/>
        <w:rPr>
          <w:rFonts w:ascii="ＭＳ Ｐゴシック" w:eastAsia="ＭＳ Ｐゴシック" w:hAnsi="ＭＳ Ｐゴシック"/>
          <w:sz w:val="21"/>
          <w:szCs w:val="21"/>
        </w:rPr>
      </w:pPr>
      <w:r w:rsidRPr="009366F9">
        <w:rPr>
          <w:rFonts w:ascii="ＭＳ Ｐゴシック" w:eastAsia="ＭＳ Ｐゴシック" w:hAnsi="ＭＳ Ｐゴシック" w:hint="eastAsia"/>
          <w:sz w:val="21"/>
          <w:szCs w:val="21"/>
        </w:rPr>
        <w:t>ポリブチレンテレフタレート</w:t>
      </w:r>
      <w:r w:rsidR="00891FCF">
        <w:rPr>
          <w:rFonts w:ascii="ＭＳ Ｐゴシック" w:eastAsia="ＭＳ Ｐゴシック" w:hAnsi="ＭＳ Ｐゴシック"/>
          <w:sz w:val="21"/>
          <w:szCs w:val="21"/>
        </w:rPr>
        <w:tab/>
      </w:r>
      <w:r w:rsidRPr="009366F9">
        <w:rPr>
          <w:rFonts w:ascii="ＭＳ Ｐゴシック" w:eastAsia="ＭＳ Ｐゴシック" w:hAnsi="ＭＳ Ｐゴシック" w:hint="eastAsia"/>
          <w:sz w:val="21"/>
          <w:szCs w:val="21"/>
        </w:rPr>
        <w:t>・</w:t>
      </w:r>
      <w:r w:rsidRPr="009366F9">
        <w:rPr>
          <w:rFonts w:ascii="ＭＳ Ｐゴシック" w:eastAsia="ＭＳ Ｐゴシック" w:hAnsi="ＭＳ Ｐゴシック"/>
          <w:sz w:val="21"/>
          <w:szCs w:val="21"/>
        </w:rPr>
        <w:tab/>
      </w:r>
      <w:r w:rsidRPr="009366F9">
        <w:rPr>
          <w:rFonts w:ascii="ＭＳ Ｐゴシック" w:eastAsia="ＭＳ Ｐゴシック" w:hAnsi="ＭＳ Ｐゴシック"/>
          <w:sz w:val="21"/>
          <w:szCs w:val="21"/>
        </w:rPr>
        <w:tab/>
      </w:r>
      <w:r w:rsidRPr="009366F9">
        <w:rPr>
          <w:rFonts w:ascii="ＭＳ Ｐゴシック" w:eastAsia="ＭＳ Ｐゴシック" w:hAnsi="ＭＳ Ｐゴシック" w:hint="eastAsia"/>
          <w:sz w:val="21"/>
          <w:szCs w:val="21"/>
        </w:rPr>
        <w:t>・</w:t>
      </w:r>
      <w:r w:rsidR="00DC741B">
        <w:rPr>
          <w:rFonts w:ascii="ＭＳ Ｐゴシック" w:eastAsia="ＭＳ Ｐゴシック" w:hAnsi="ＭＳ Ｐゴシック" w:hint="eastAsia"/>
          <w:sz w:val="21"/>
          <w:szCs w:val="21"/>
        </w:rPr>
        <w:t xml:space="preserve"> </w:t>
      </w:r>
      <w:r w:rsidRPr="009366F9">
        <w:rPr>
          <w:rFonts w:ascii="ＭＳ Ｐゴシック" w:eastAsia="ＭＳ Ｐゴシック" w:hAnsi="ＭＳ Ｐゴシック" w:hint="eastAsia"/>
          <w:sz w:val="21"/>
          <w:szCs w:val="21"/>
        </w:rPr>
        <w:t>ABS</w:t>
      </w:r>
    </w:p>
    <w:p w14:paraId="4A302F7E" w14:textId="301F3D31" w:rsidR="009366F9" w:rsidRPr="009366F9" w:rsidRDefault="009366F9" w:rsidP="00DC741B">
      <w:pPr>
        <w:pStyle w:val="a4"/>
        <w:spacing w:afterLines="50" w:after="200"/>
        <w:ind w:leftChars="0" w:left="420" w:firstLineChars="150" w:firstLine="315"/>
        <w:rPr>
          <w:rFonts w:ascii="ＭＳ Ｐゴシック" w:eastAsia="ＭＳ Ｐゴシック" w:hAnsi="ＭＳ Ｐゴシック"/>
          <w:sz w:val="21"/>
          <w:szCs w:val="21"/>
        </w:rPr>
      </w:pPr>
      <w:r w:rsidRPr="009366F9">
        <w:rPr>
          <w:rFonts w:ascii="ＭＳ Ｐゴシック" w:eastAsia="ＭＳ Ｐゴシック" w:hAnsi="ＭＳ Ｐゴシック" w:hint="eastAsia"/>
          <w:sz w:val="21"/>
          <w:szCs w:val="21"/>
        </w:rPr>
        <w:t>ポリカボネート</w:t>
      </w:r>
      <w:r w:rsidR="00891FCF">
        <w:rPr>
          <w:rFonts w:ascii="ＭＳ Ｐゴシック" w:eastAsia="ＭＳ Ｐゴシック" w:hAnsi="ＭＳ Ｐゴシック"/>
          <w:sz w:val="21"/>
          <w:szCs w:val="21"/>
        </w:rPr>
        <w:tab/>
      </w:r>
      <w:r w:rsidR="00891FCF">
        <w:rPr>
          <w:rFonts w:ascii="ＭＳ Ｐゴシック" w:eastAsia="ＭＳ Ｐゴシック" w:hAnsi="ＭＳ Ｐゴシック"/>
          <w:sz w:val="21"/>
          <w:szCs w:val="21"/>
        </w:rPr>
        <w:tab/>
      </w:r>
      <w:r w:rsidRPr="009366F9">
        <w:rPr>
          <w:rFonts w:ascii="ＭＳ Ｐゴシック" w:eastAsia="ＭＳ Ｐゴシック" w:hAnsi="ＭＳ Ｐゴシック" w:hint="eastAsia"/>
          <w:sz w:val="21"/>
          <w:szCs w:val="21"/>
        </w:rPr>
        <w:t>・</w:t>
      </w:r>
      <w:r w:rsidRPr="009366F9">
        <w:rPr>
          <w:rFonts w:ascii="ＭＳ Ｐゴシック" w:eastAsia="ＭＳ Ｐゴシック" w:hAnsi="ＭＳ Ｐゴシック"/>
          <w:sz w:val="21"/>
          <w:szCs w:val="21"/>
        </w:rPr>
        <w:tab/>
      </w:r>
      <w:r w:rsidRPr="009366F9">
        <w:rPr>
          <w:rFonts w:ascii="ＭＳ Ｐゴシック" w:eastAsia="ＭＳ Ｐゴシック" w:hAnsi="ＭＳ Ｐゴシック"/>
          <w:sz w:val="21"/>
          <w:szCs w:val="21"/>
        </w:rPr>
        <w:tab/>
      </w:r>
      <w:r w:rsidRPr="009366F9">
        <w:rPr>
          <w:rFonts w:ascii="ＭＳ Ｐゴシック" w:eastAsia="ＭＳ Ｐゴシック" w:hAnsi="ＭＳ Ｐゴシック" w:hint="eastAsia"/>
          <w:sz w:val="21"/>
          <w:szCs w:val="21"/>
        </w:rPr>
        <w:t>・</w:t>
      </w:r>
      <w:r w:rsidR="00DC741B">
        <w:rPr>
          <w:rFonts w:ascii="ＭＳ Ｐゴシック" w:eastAsia="ＭＳ Ｐゴシック" w:hAnsi="ＭＳ Ｐゴシック" w:hint="eastAsia"/>
          <w:sz w:val="21"/>
          <w:szCs w:val="21"/>
        </w:rPr>
        <w:t xml:space="preserve"> </w:t>
      </w:r>
      <w:r w:rsidRPr="009366F9">
        <w:rPr>
          <w:rFonts w:ascii="ＭＳ Ｐゴシック" w:eastAsia="ＭＳ Ｐゴシック" w:hAnsi="ＭＳ Ｐゴシック" w:hint="eastAsia"/>
          <w:sz w:val="21"/>
          <w:szCs w:val="21"/>
        </w:rPr>
        <w:t>PP</w:t>
      </w:r>
    </w:p>
    <w:p w14:paraId="7EE59275" w14:textId="4CE87FDB" w:rsidR="008E5960" w:rsidRPr="009366F9" w:rsidRDefault="009366F9" w:rsidP="00DC741B">
      <w:pPr>
        <w:pStyle w:val="a4"/>
        <w:spacing w:afterLines="50" w:after="200"/>
        <w:ind w:leftChars="0" w:left="420" w:firstLineChars="150" w:firstLine="315"/>
        <w:rPr>
          <w:rFonts w:ascii="ＭＳ Ｐゴシック" w:eastAsia="ＭＳ Ｐゴシック" w:hAnsi="ＭＳ Ｐゴシック"/>
          <w:sz w:val="21"/>
          <w:szCs w:val="21"/>
        </w:rPr>
      </w:pPr>
      <w:r w:rsidRPr="009366F9">
        <w:rPr>
          <w:rFonts w:ascii="ＭＳ Ｐゴシック" w:eastAsia="ＭＳ Ｐゴシック" w:hAnsi="ＭＳ Ｐゴシック" w:hint="eastAsia"/>
          <w:sz w:val="21"/>
          <w:szCs w:val="21"/>
        </w:rPr>
        <w:t>ポリスチレン</w:t>
      </w:r>
      <w:r>
        <w:rPr>
          <w:rFonts w:ascii="ＭＳ Ｐゴシック" w:eastAsia="ＭＳ Ｐゴシック" w:hAnsi="ＭＳ Ｐゴシック"/>
          <w:sz w:val="21"/>
          <w:szCs w:val="21"/>
        </w:rPr>
        <w:t xml:space="preserve"> </w:t>
      </w:r>
      <w:r w:rsidR="00891FCF">
        <w:rPr>
          <w:rFonts w:ascii="ＭＳ Ｐゴシック" w:eastAsia="ＭＳ Ｐゴシック" w:hAnsi="ＭＳ Ｐゴシック"/>
          <w:sz w:val="21"/>
          <w:szCs w:val="21"/>
        </w:rPr>
        <w:tab/>
      </w:r>
      <w:r w:rsidR="00891FCF">
        <w:rPr>
          <w:rFonts w:ascii="ＭＳ Ｐゴシック" w:eastAsia="ＭＳ Ｐゴシック" w:hAnsi="ＭＳ Ｐゴシック"/>
          <w:sz w:val="21"/>
          <w:szCs w:val="21"/>
        </w:rPr>
        <w:tab/>
      </w:r>
      <w:r w:rsidRPr="009366F9">
        <w:rPr>
          <w:rFonts w:ascii="ＭＳ Ｐゴシック" w:eastAsia="ＭＳ Ｐゴシック" w:hAnsi="ＭＳ Ｐゴシック" w:hint="eastAsia"/>
          <w:sz w:val="21"/>
          <w:szCs w:val="21"/>
        </w:rPr>
        <w:t>・</w:t>
      </w:r>
      <w:r w:rsidRPr="009366F9">
        <w:rPr>
          <w:rFonts w:ascii="ＭＳ Ｐゴシック" w:eastAsia="ＭＳ Ｐゴシック" w:hAnsi="ＭＳ Ｐゴシック"/>
          <w:sz w:val="21"/>
          <w:szCs w:val="21"/>
        </w:rPr>
        <w:tab/>
      </w:r>
      <w:r w:rsidRPr="009366F9">
        <w:rPr>
          <w:rFonts w:ascii="ＭＳ Ｐゴシック" w:eastAsia="ＭＳ Ｐゴシック" w:hAnsi="ＭＳ Ｐゴシック"/>
          <w:sz w:val="21"/>
          <w:szCs w:val="21"/>
        </w:rPr>
        <w:tab/>
      </w:r>
      <w:r w:rsidRPr="009366F9">
        <w:rPr>
          <w:rFonts w:ascii="ＭＳ Ｐゴシック" w:eastAsia="ＭＳ Ｐゴシック" w:hAnsi="ＭＳ Ｐゴシック" w:hint="eastAsia"/>
          <w:sz w:val="21"/>
          <w:szCs w:val="21"/>
        </w:rPr>
        <w:t>・</w:t>
      </w:r>
      <w:r w:rsidR="00DC741B">
        <w:rPr>
          <w:rFonts w:ascii="ＭＳ Ｐゴシック" w:eastAsia="ＭＳ Ｐゴシック" w:hAnsi="ＭＳ Ｐゴシック" w:hint="eastAsia"/>
          <w:sz w:val="21"/>
          <w:szCs w:val="21"/>
        </w:rPr>
        <w:t xml:space="preserve"> </w:t>
      </w:r>
      <w:r w:rsidRPr="009366F9">
        <w:rPr>
          <w:rFonts w:ascii="ＭＳ Ｐゴシック" w:eastAsia="ＭＳ Ｐゴシック" w:hAnsi="ＭＳ Ｐゴシック" w:hint="eastAsia"/>
          <w:sz w:val="21"/>
          <w:szCs w:val="21"/>
        </w:rPr>
        <w:t>PC</w:t>
      </w:r>
    </w:p>
    <w:p w14:paraId="16C88CE4" w14:textId="6CBED460" w:rsidR="008E5960" w:rsidRPr="008E5960" w:rsidRDefault="008E5960" w:rsidP="008E5960">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t xml:space="preserve">問題.7 </w:t>
      </w:r>
      <w:r w:rsidR="00C52DDD" w:rsidRPr="00C52DDD">
        <w:rPr>
          <w:rFonts w:ascii="MS UI Gothic" w:eastAsia="MS UI Gothic" w:hAnsi="MS UI Gothic" w:hint="eastAsia"/>
          <w:sz w:val="21"/>
          <w:szCs w:val="21"/>
        </w:rPr>
        <w:t>汎用プラスチックに該当しないものは次のうちどれか。</w:t>
      </w:r>
    </w:p>
    <w:p w14:paraId="2FC770B8" w14:textId="1F2D87B0" w:rsidR="00C52DDD" w:rsidRDefault="00C52DDD" w:rsidP="00C52DDD">
      <w:pPr>
        <w:spacing w:beforeLines="50" w:before="200"/>
        <w:ind w:firstLineChars="350" w:firstLine="735"/>
        <w:rPr>
          <w:rFonts w:ascii="MS UI Gothic" w:eastAsia="MS UI Gothic" w:hAnsi="MS UI Gothic"/>
          <w:sz w:val="21"/>
          <w:szCs w:val="21"/>
        </w:rPr>
      </w:pPr>
      <w:r w:rsidRPr="00C52DDD">
        <w:rPr>
          <w:rFonts w:ascii="MS UI Gothic" w:eastAsia="MS UI Gothic" w:hAnsi="MS UI Gothic" w:hint="eastAsia"/>
          <w:sz w:val="21"/>
          <w:szCs w:val="21"/>
        </w:rPr>
        <w:t>(A) ポリエチレン　(B)ポリアミド　(C) ポリプロピレン　(D) ポリスチレン</w:t>
      </w:r>
    </w:p>
    <w:p w14:paraId="6A6381D5" w14:textId="760C8BE1" w:rsidR="008E5960" w:rsidRDefault="008E5960" w:rsidP="00C52DDD">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t xml:space="preserve">問題.8 </w:t>
      </w:r>
      <w:r w:rsidR="00C52DDD" w:rsidRPr="00C52DDD">
        <w:rPr>
          <w:rFonts w:ascii="MS UI Gothic" w:eastAsia="MS UI Gothic" w:hAnsi="MS UI Gothic" w:hint="eastAsia"/>
          <w:sz w:val="21"/>
          <w:szCs w:val="21"/>
        </w:rPr>
        <w:t>次の説明に該当するものを選択せよ</w:t>
      </w:r>
    </w:p>
    <w:p w14:paraId="324BF3CF" w14:textId="0B2D4D4B" w:rsidR="00C52DDD" w:rsidRPr="00C52DDD" w:rsidRDefault="00C52DDD" w:rsidP="00DC741B">
      <w:pPr>
        <w:pStyle w:val="a4"/>
        <w:spacing w:afterLines="50" w:after="200"/>
        <w:ind w:leftChars="0" w:left="420" w:firstLineChars="150" w:firstLine="315"/>
        <w:rPr>
          <w:rFonts w:ascii="ＭＳ Ｐゴシック" w:eastAsia="ＭＳ Ｐゴシック" w:hAnsi="ＭＳ Ｐゴシック"/>
          <w:sz w:val="21"/>
          <w:szCs w:val="21"/>
        </w:rPr>
      </w:pPr>
      <w:r w:rsidRPr="00C52DDD">
        <w:rPr>
          <w:rFonts w:ascii="ＭＳ Ｐゴシック" w:eastAsia="ＭＳ Ｐゴシック" w:hAnsi="ＭＳ Ｐゴシック" w:hint="eastAsia"/>
          <w:sz w:val="21"/>
          <w:szCs w:val="21"/>
        </w:rPr>
        <w:t>酸化して劣化するのを防ぐ</w:t>
      </w:r>
      <w:r>
        <w:rPr>
          <w:rFonts w:ascii="ＭＳ Ｐゴシック" w:eastAsia="ＭＳ Ｐゴシック" w:hAnsi="ＭＳ Ｐゴシック"/>
          <w:sz w:val="21"/>
          <w:szCs w:val="21"/>
        </w:rPr>
        <w:t xml:space="preserve">.        </w:t>
      </w:r>
      <w:r w:rsidRPr="00C52DDD">
        <w:rPr>
          <w:rFonts w:ascii="ＭＳ Ｐゴシック" w:eastAsia="ＭＳ Ｐゴシック" w:hAnsi="ＭＳ Ｐゴシック" w:hint="eastAsia"/>
          <w:sz w:val="21"/>
          <w:szCs w:val="21"/>
        </w:rPr>
        <w:t>・</w:t>
      </w:r>
      <w:r w:rsidRPr="00C52DDD">
        <w:rPr>
          <w:rFonts w:ascii="ＭＳ Ｐゴシック" w:eastAsia="ＭＳ Ｐゴシック" w:hAnsi="ＭＳ Ｐゴシック"/>
          <w:sz w:val="21"/>
          <w:szCs w:val="21"/>
        </w:rPr>
        <w:tab/>
      </w:r>
      <w:r w:rsidRPr="00C52DDD">
        <w:rPr>
          <w:rFonts w:ascii="ＭＳ Ｐゴシック" w:eastAsia="ＭＳ Ｐゴシック" w:hAnsi="ＭＳ Ｐゴシック" w:hint="eastAsia"/>
          <w:sz w:val="21"/>
          <w:szCs w:val="21"/>
        </w:rPr>
        <w:t>・</w:t>
      </w:r>
      <w:r w:rsidR="00DC741B">
        <w:rPr>
          <w:rFonts w:ascii="ＭＳ Ｐゴシック" w:eastAsia="ＭＳ Ｐゴシック" w:hAnsi="ＭＳ Ｐゴシック" w:hint="eastAsia"/>
          <w:sz w:val="21"/>
          <w:szCs w:val="21"/>
        </w:rPr>
        <w:t xml:space="preserve"> </w:t>
      </w:r>
      <w:r w:rsidRPr="00C52DDD">
        <w:rPr>
          <w:rFonts w:ascii="ＭＳ Ｐゴシック" w:eastAsia="ＭＳ Ｐゴシック" w:hAnsi="ＭＳ Ｐゴシック" w:hint="eastAsia"/>
          <w:sz w:val="21"/>
          <w:szCs w:val="21"/>
        </w:rPr>
        <w:t>充填剤</w:t>
      </w:r>
    </w:p>
    <w:p w14:paraId="26D5169B" w14:textId="63FADCAF" w:rsidR="00C52DDD" w:rsidRPr="00C52DDD" w:rsidRDefault="00C52DDD" w:rsidP="00DC741B">
      <w:pPr>
        <w:pStyle w:val="a4"/>
        <w:spacing w:afterLines="50" w:after="200"/>
        <w:ind w:leftChars="0" w:left="420" w:firstLineChars="150" w:firstLine="315"/>
        <w:rPr>
          <w:rFonts w:ascii="ＭＳ Ｐゴシック" w:eastAsia="ＭＳ Ｐゴシック" w:hAnsi="ＭＳ Ｐゴシック"/>
          <w:sz w:val="21"/>
          <w:szCs w:val="21"/>
        </w:rPr>
      </w:pPr>
      <w:r w:rsidRPr="00C52DDD">
        <w:rPr>
          <w:rFonts w:ascii="ＭＳ Ｐゴシック" w:eastAsia="ＭＳ Ｐゴシック" w:hAnsi="ＭＳ Ｐゴシック" w:hint="eastAsia"/>
          <w:sz w:val="21"/>
          <w:szCs w:val="21"/>
        </w:rPr>
        <w:t>電気を通しやすくする</w:t>
      </w:r>
      <w:r>
        <w:rPr>
          <w:rFonts w:ascii="ＭＳ Ｐゴシック" w:eastAsia="ＭＳ Ｐゴシック" w:hAnsi="ＭＳ Ｐゴシック"/>
          <w:sz w:val="21"/>
          <w:szCs w:val="21"/>
        </w:rPr>
        <w:t xml:space="preserve">.            </w:t>
      </w:r>
      <w:r w:rsidRPr="00C52DDD">
        <w:rPr>
          <w:rFonts w:ascii="ＭＳ Ｐゴシック" w:eastAsia="ＭＳ Ｐゴシック" w:hAnsi="ＭＳ Ｐゴシック" w:hint="eastAsia"/>
          <w:sz w:val="21"/>
          <w:szCs w:val="21"/>
        </w:rPr>
        <w:t>・</w:t>
      </w:r>
      <w:r w:rsidRPr="00C52DDD">
        <w:rPr>
          <w:rFonts w:ascii="ＭＳ Ｐゴシック" w:eastAsia="ＭＳ Ｐゴシック" w:hAnsi="ＭＳ Ｐゴシック"/>
          <w:sz w:val="21"/>
          <w:szCs w:val="21"/>
        </w:rPr>
        <w:tab/>
      </w:r>
      <w:r w:rsidRPr="00C52DDD">
        <w:rPr>
          <w:rFonts w:ascii="ＭＳ Ｐゴシック" w:eastAsia="ＭＳ Ｐゴシック" w:hAnsi="ＭＳ Ｐゴシック" w:hint="eastAsia"/>
          <w:sz w:val="21"/>
          <w:szCs w:val="21"/>
        </w:rPr>
        <w:t>・</w:t>
      </w:r>
      <w:r w:rsidR="00DC741B">
        <w:rPr>
          <w:rFonts w:ascii="ＭＳ Ｐゴシック" w:eastAsia="ＭＳ Ｐゴシック" w:hAnsi="ＭＳ Ｐゴシック" w:hint="eastAsia"/>
          <w:sz w:val="21"/>
          <w:szCs w:val="21"/>
        </w:rPr>
        <w:t xml:space="preserve"> </w:t>
      </w:r>
      <w:r w:rsidRPr="00C52DDD">
        <w:rPr>
          <w:rFonts w:ascii="ＭＳ Ｐゴシック" w:eastAsia="ＭＳ Ｐゴシック" w:hAnsi="ＭＳ Ｐゴシック" w:hint="eastAsia"/>
          <w:sz w:val="21"/>
          <w:szCs w:val="21"/>
        </w:rPr>
        <w:t>帯電防止剤</w:t>
      </w:r>
    </w:p>
    <w:p w14:paraId="57D0F9F2" w14:textId="29F10662" w:rsidR="00C52DDD" w:rsidRPr="00C52DDD" w:rsidRDefault="00C52DDD" w:rsidP="00DC741B">
      <w:pPr>
        <w:pStyle w:val="a4"/>
        <w:spacing w:afterLines="50" w:after="200"/>
        <w:ind w:leftChars="0" w:left="420" w:firstLineChars="150" w:firstLine="315"/>
        <w:rPr>
          <w:rFonts w:ascii="ＭＳ Ｐゴシック" w:eastAsia="ＭＳ Ｐゴシック" w:hAnsi="ＭＳ Ｐゴシック"/>
          <w:sz w:val="21"/>
          <w:szCs w:val="21"/>
        </w:rPr>
      </w:pPr>
      <w:r w:rsidRPr="00C52DDD">
        <w:rPr>
          <w:rFonts w:ascii="ＭＳ Ｐゴシック" w:eastAsia="ＭＳ Ｐゴシック" w:hAnsi="ＭＳ Ｐゴシック" w:hint="eastAsia"/>
          <w:sz w:val="21"/>
          <w:szCs w:val="21"/>
        </w:rPr>
        <w:t>静電気の帯電による弊害を取り除く</w:t>
      </w:r>
      <w:r>
        <w:rPr>
          <w:rFonts w:ascii="ＭＳ Ｐゴシック" w:eastAsia="ＭＳ Ｐゴシック" w:hAnsi="ＭＳ Ｐゴシック" w:hint="eastAsia"/>
          <w:sz w:val="21"/>
          <w:szCs w:val="21"/>
        </w:rPr>
        <w:t xml:space="preserve"> </w:t>
      </w:r>
      <w:r w:rsidRPr="00C52DDD">
        <w:rPr>
          <w:rFonts w:ascii="ＭＳ Ｐゴシック" w:eastAsia="ＭＳ Ｐゴシック" w:hAnsi="ＭＳ Ｐゴシック" w:hint="eastAsia"/>
          <w:sz w:val="21"/>
          <w:szCs w:val="21"/>
        </w:rPr>
        <w:t>・</w:t>
      </w:r>
      <w:r w:rsidRPr="00C52DDD">
        <w:rPr>
          <w:rFonts w:ascii="ＭＳ Ｐゴシック" w:eastAsia="ＭＳ Ｐゴシック" w:hAnsi="ＭＳ Ｐゴシック"/>
          <w:sz w:val="21"/>
          <w:szCs w:val="21"/>
        </w:rPr>
        <w:tab/>
      </w:r>
      <w:r w:rsidRPr="00C52DDD">
        <w:rPr>
          <w:rFonts w:ascii="ＭＳ Ｐゴシック" w:eastAsia="ＭＳ Ｐゴシック" w:hAnsi="ＭＳ Ｐゴシック" w:hint="eastAsia"/>
          <w:sz w:val="21"/>
          <w:szCs w:val="21"/>
        </w:rPr>
        <w:t>・</w:t>
      </w:r>
      <w:r w:rsidR="00DC741B">
        <w:rPr>
          <w:rFonts w:ascii="ＭＳ Ｐゴシック" w:eastAsia="ＭＳ Ｐゴシック" w:hAnsi="ＭＳ Ｐゴシック" w:hint="eastAsia"/>
          <w:sz w:val="21"/>
          <w:szCs w:val="21"/>
        </w:rPr>
        <w:t xml:space="preserve"> </w:t>
      </w:r>
      <w:r w:rsidRPr="00C52DDD">
        <w:rPr>
          <w:rFonts w:ascii="ＭＳ Ｐゴシック" w:eastAsia="ＭＳ Ｐゴシック" w:hAnsi="ＭＳ Ｐゴシック" w:hint="eastAsia"/>
          <w:sz w:val="21"/>
          <w:szCs w:val="21"/>
        </w:rPr>
        <w:t>導電剤</w:t>
      </w:r>
    </w:p>
    <w:p w14:paraId="144B0EF1" w14:textId="1E8EAB28" w:rsidR="00C52DDD" w:rsidRPr="00C52DDD" w:rsidRDefault="00C52DDD" w:rsidP="00DC741B">
      <w:pPr>
        <w:pStyle w:val="a4"/>
        <w:spacing w:afterLines="50" w:after="200"/>
        <w:ind w:leftChars="0" w:left="420" w:firstLineChars="150" w:firstLine="315"/>
        <w:rPr>
          <w:rFonts w:ascii="ＭＳ Ｐゴシック" w:eastAsia="ＭＳ Ｐゴシック" w:hAnsi="ＭＳ Ｐゴシック"/>
          <w:sz w:val="21"/>
          <w:szCs w:val="21"/>
        </w:rPr>
      </w:pPr>
      <w:r w:rsidRPr="00C52DDD">
        <w:rPr>
          <w:rFonts w:ascii="ＭＳ Ｐゴシック" w:eastAsia="ＭＳ Ｐゴシック" w:hAnsi="ＭＳ Ｐゴシック" w:hint="eastAsia"/>
          <w:sz w:val="21"/>
          <w:szCs w:val="21"/>
        </w:rPr>
        <w:t>強度や弾性率などを向上させる</w:t>
      </w:r>
      <w:r>
        <w:rPr>
          <w:rFonts w:ascii="ＭＳ Ｐゴシック" w:eastAsia="ＭＳ Ｐゴシック" w:hAnsi="ＭＳ Ｐゴシック"/>
          <w:sz w:val="21"/>
          <w:szCs w:val="21"/>
        </w:rPr>
        <w:t xml:space="preserve">    </w:t>
      </w:r>
      <w:r w:rsidRPr="00C52DDD">
        <w:rPr>
          <w:rFonts w:ascii="ＭＳ Ｐゴシック" w:eastAsia="ＭＳ Ｐゴシック" w:hAnsi="ＭＳ Ｐゴシック" w:hint="eastAsia"/>
          <w:sz w:val="21"/>
          <w:szCs w:val="21"/>
        </w:rPr>
        <w:t>・</w:t>
      </w:r>
      <w:r w:rsidRPr="00C52DDD">
        <w:rPr>
          <w:rFonts w:ascii="ＭＳ Ｐゴシック" w:eastAsia="ＭＳ Ｐゴシック" w:hAnsi="ＭＳ Ｐゴシック"/>
          <w:sz w:val="21"/>
          <w:szCs w:val="21"/>
        </w:rPr>
        <w:tab/>
      </w:r>
      <w:r w:rsidRPr="00C52DDD">
        <w:rPr>
          <w:rFonts w:ascii="ＭＳ Ｐゴシック" w:eastAsia="ＭＳ Ｐゴシック" w:hAnsi="ＭＳ Ｐゴシック" w:hint="eastAsia"/>
          <w:sz w:val="21"/>
          <w:szCs w:val="21"/>
        </w:rPr>
        <w:t>・</w:t>
      </w:r>
      <w:r w:rsidR="00DC741B">
        <w:rPr>
          <w:rFonts w:ascii="ＭＳ Ｐゴシック" w:eastAsia="ＭＳ Ｐゴシック" w:hAnsi="ＭＳ Ｐゴシック" w:hint="eastAsia"/>
          <w:sz w:val="21"/>
          <w:szCs w:val="21"/>
        </w:rPr>
        <w:t xml:space="preserve"> </w:t>
      </w:r>
      <w:r w:rsidRPr="00C52DDD">
        <w:rPr>
          <w:rFonts w:ascii="ＭＳ Ｐゴシック" w:eastAsia="ＭＳ Ｐゴシック" w:hAnsi="ＭＳ Ｐゴシック" w:hint="eastAsia"/>
          <w:sz w:val="21"/>
          <w:szCs w:val="21"/>
        </w:rPr>
        <w:t>酸化防止</w:t>
      </w:r>
    </w:p>
    <w:p w14:paraId="2A80F0C5" w14:textId="1D490047" w:rsidR="008E5960" w:rsidRPr="008E5960" w:rsidRDefault="008E5960" w:rsidP="008E5960">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t xml:space="preserve">問題.9 </w:t>
      </w:r>
      <w:r w:rsidR="00C52DDD" w:rsidRPr="00C52DDD">
        <w:rPr>
          <w:rFonts w:ascii="MS UI Gothic" w:eastAsia="MS UI Gothic" w:hAnsi="MS UI Gothic" w:hint="eastAsia"/>
          <w:sz w:val="21"/>
          <w:szCs w:val="21"/>
        </w:rPr>
        <w:t>結晶性樹脂における結晶部分の比率を（　　　　）という。</w:t>
      </w:r>
    </w:p>
    <w:p w14:paraId="7F76C05C" w14:textId="6B05345D" w:rsidR="008E5960" w:rsidRDefault="008E5960" w:rsidP="00C52DDD">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t xml:space="preserve">問題.10 </w:t>
      </w:r>
      <w:r w:rsidR="00C52DDD" w:rsidRPr="00C52DDD">
        <w:rPr>
          <w:rFonts w:ascii="MS UI Gothic" w:eastAsia="MS UI Gothic" w:hAnsi="MS UI Gothic" w:hint="eastAsia"/>
          <w:sz w:val="21"/>
          <w:szCs w:val="21"/>
        </w:rPr>
        <w:t>次のうち一般的に透明でない樹脂はどれか。</w:t>
      </w:r>
    </w:p>
    <w:p w14:paraId="41B6C920" w14:textId="08376DED" w:rsidR="00C52DDD" w:rsidRDefault="00C52DDD" w:rsidP="00C52DDD">
      <w:pPr>
        <w:spacing w:beforeLines="50" w:before="200"/>
        <w:ind w:firstLineChars="400" w:firstLine="840"/>
        <w:rPr>
          <w:rFonts w:ascii="MS UI Gothic" w:eastAsia="MS UI Gothic" w:hAnsi="MS UI Gothic"/>
          <w:sz w:val="21"/>
          <w:szCs w:val="21"/>
        </w:rPr>
      </w:pPr>
      <w:r w:rsidRPr="00C52DDD">
        <w:rPr>
          <w:rFonts w:ascii="MS UI Gothic" w:eastAsia="MS UI Gothic" w:hAnsi="MS UI Gothic" w:hint="eastAsia"/>
          <w:sz w:val="21"/>
          <w:szCs w:val="21"/>
        </w:rPr>
        <w:t>(A) PC　(B)PMMA　(C) PS　(D) POM</w:t>
      </w:r>
    </w:p>
    <w:p w14:paraId="3B67FB5F" w14:textId="5F29587C" w:rsidR="00C52DDD" w:rsidRDefault="00C52DDD" w:rsidP="00C52DDD">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t>問題.1</w:t>
      </w:r>
      <w:r>
        <w:rPr>
          <w:rFonts w:ascii="MS UI Gothic" w:eastAsia="MS UI Gothic" w:hAnsi="MS UI Gothic"/>
          <w:sz w:val="21"/>
          <w:szCs w:val="21"/>
        </w:rPr>
        <w:t>1</w:t>
      </w:r>
      <w:r w:rsidRPr="008E5960">
        <w:rPr>
          <w:rFonts w:ascii="MS UI Gothic" w:eastAsia="MS UI Gothic" w:hAnsi="MS UI Gothic" w:hint="eastAsia"/>
          <w:sz w:val="21"/>
          <w:szCs w:val="21"/>
        </w:rPr>
        <w:t xml:space="preserve"> </w:t>
      </w:r>
      <w:r w:rsidRPr="00C52DDD">
        <w:rPr>
          <w:rFonts w:ascii="MS UI Gothic" w:eastAsia="MS UI Gothic" w:hAnsi="MS UI Gothic" w:hint="eastAsia"/>
          <w:sz w:val="21"/>
          <w:szCs w:val="21"/>
        </w:rPr>
        <w:t>次の説明に当てはまる樹脂はどれか。</w:t>
      </w:r>
    </w:p>
    <w:p w14:paraId="210B746F" w14:textId="77777777" w:rsidR="00C52DDD" w:rsidRDefault="00C52DDD" w:rsidP="00C52DDD">
      <w:pPr>
        <w:spacing w:beforeLines="50" w:before="200"/>
        <w:ind w:firstLineChars="350" w:firstLine="735"/>
        <w:rPr>
          <w:rFonts w:ascii="MS UI Gothic" w:eastAsia="MS UI Gothic" w:hAnsi="MS UI Gothic"/>
          <w:sz w:val="21"/>
          <w:szCs w:val="21"/>
        </w:rPr>
      </w:pPr>
      <w:r w:rsidRPr="00C52DDD">
        <w:rPr>
          <w:rFonts w:ascii="MS UI Gothic" w:eastAsia="MS UI Gothic" w:hAnsi="MS UI Gothic" w:hint="eastAsia"/>
          <w:sz w:val="21"/>
          <w:szCs w:val="21"/>
        </w:rPr>
        <w:t>ポリスチレンの割れやすい特性を改良する目的で開発された樹脂で着色やメッキの密着性に優れており、</w:t>
      </w:r>
    </w:p>
    <w:p w14:paraId="50347113" w14:textId="4F7E996B" w:rsidR="00C52DDD" w:rsidRDefault="00C52DDD" w:rsidP="00C52DDD">
      <w:pPr>
        <w:spacing w:beforeLines="50" w:before="200"/>
        <w:ind w:firstLineChars="350" w:firstLine="735"/>
        <w:rPr>
          <w:rFonts w:ascii="MS UI Gothic" w:eastAsia="MS UI Gothic" w:hAnsi="MS UI Gothic"/>
          <w:sz w:val="21"/>
          <w:szCs w:val="21"/>
        </w:rPr>
      </w:pPr>
      <w:r w:rsidRPr="00C52DDD">
        <w:rPr>
          <w:rFonts w:ascii="MS UI Gothic" w:eastAsia="MS UI Gothic" w:hAnsi="MS UI Gothic" w:hint="eastAsia"/>
          <w:sz w:val="21"/>
          <w:szCs w:val="21"/>
        </w:rPr>
        <w:t>バイクや自動車部品、家電製品の筐体などでよく利用されている。</w:t>
      </w:r>
    </w:p>
    <w:p w14:paraId="46D08892" w14:textId="2EDA3FC7" w:rsidR="00C52DDD" w:rsidRDefault="00C52DDD" w:rsidP="00C52DDD">
      <w:pPr>
        <w:spacing w:beforeLines="50" w:before="200"/>
        <w:ind w:firstLineChars="350" w:firstLine="735"/>
        <w:rPr>
          <w:rFonts w:ascii="MS UI Gothic" w:eastAsia="MS UI Gothic" w:hAnsi="MS UI Gothic"/>
          <w:sz w:val="21"/>
          <w:szCs w:val="21"/>
        </w:rPr>
      </w:pPr>
      <w:r w:rsidRPr="00C52DDD">
        <w:rPr>
          <w:rFonts w:ascii="MS UI Gothic" w:eastAsia="MS UI Gothic" w:hAnsi="MS UI Gothic" w:hint="eastAsia"/>
          <w:sz w:val="21"/>
          <w:szCs w:val="21"/>
        </w:rPr>
        <w:t>(A) PE　(B)ABS　(C) PP　(D) PBT</w:t>
      </w:r>
    </w:p>
    <w:p w14:paraId="221C09E0" w14:textId="6E139665" w:rsidR="00C52DDD" w:rsidRDefault="00C52DDD" w:rsidP="00C52DDD">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t>問題.</w:t>
      </w:r>
      <w:r>
        <w:rPr>
          <w:rFonts w:ascii="MS UI Gothic" w:eastAsia="MS UI Gothic" w:hAnsi="MS UI Gothic"/>
          <w:sz w:val="21"/>
          <w:szCs w:val="21"/>
        </w:rPr>
        <w:t>12</w:t>
      </w:r>
      <w:r w:rsidRPr="008E5960">
        <w:rPr>
          <w:rFonts w:ascii="MS UI Gothic" w:eastAsia="MS UI Gothic" w:hAnsi="MS UI Gothic" w:hint="eastAsia"/>
          <w:sz w:val="21"/>
          <w:szCs w:val="21"/>
        </w:rPr>
        <w:t xml:space="preserve"> </w:t>
      </w:r>
      <w:r w:rsidRPr="00C52DDD">
        <w:rPr>
          <w:rFonts w:ascii="MS UI Gothic" w:eastAsia="MS UI Gothic" w:hAnsi="MS UI Gothic" w:hint="eastAsia"/>
          <w:sz w:val="21"/>
          <w:szCs w:val="21"/>
        </w:rPr>
        <w:t>（　　）にあてはまる物質はなにか。</w:t>
      </w:r>
    </w:p>
    <w:p w14:paraId="54C7FD3F" w14:textId="77777777" w:rsidR="00C52DDD" w:rsidRDefault="00C52DDD" w:rsidP="00C52DDD">
      <w:pPr>
        <w:spacing w:beforeLines="50" w:before="200"/>
        <w:ind w:firstLineChars="350" w:firstLine="735"/>
        <w:rPr>
          <w:rFonts w:ascii="MS UI Gothic" w:eastAsia="MS UI Gothic" w:hAnsi="MS UI Gothic"/>
          <w:sz w:val="21"/>
          <w:szCs w:val="21"/>
        </w:rPr>
      </w:pPr>
      <w:r w:rsidRPr="00C52DDD">
        <w:rPr>
          <w:rFonts w:ascii="MS UI Gothic" w:eastAsia="MS UI Gothic" w:hAnsi="MS UI Gothic" w:hint="eastAsia"/>
          <w:sz w:val="21"/>
          <w:szCs w:val="21"/>
        </w:rPr>
        <w:t>ポリスチレン(PS)は汎用ポリスチレンGPPSと（　　）を添加して割れやすい特性を改善した</w:t>
      </w:r>
    </w:p>
    <w:p w14:paraId="007D8F84" w14:textId="174B2CE9" w:rsidR="00C52DDD" w:rsidRDefault="00C52DDD" w:rsidP="00C52DDD">
      <w:pPr>
        <w:spacing w:beforeLines="50" w:before="200"/>
        <w:ind w:firstLineChars="350" w:firstLine="735"/>
        <w:rPr>
          <w:rFonts w:ascii="MS UI Gothic" w:eastAsia="MS UI Gothic" w:hAnsi="MS UI Gothic"/>
          <w:sz w:val="21"/>
          <w:szCs w:val="21"/>
        </w:rPr>
      </w:pPr>
      <w:r w:rsidRPr="00C52DDD">
        <w:rPr>
          <w:rFonts w:ascii="MS UI Gothic" w:eastAsia="MS UI Gothic" w:hAnsi="MS UI Gothic" w:hint="eastAsia"/>
          <w:sz w:val="21"/>
          <w:szCs w:val="21"/>
        </w:rPr>
        <w:t>ハイインパクトポリスチレンHIPSがある。</w:t>
      </w:r>
    </w:p>
    <w:p w14:paraId="3A06A403" w14:textId="3678ABE4" w:rsidR="00C52DDD" w:rsidRDefault="00C52DDD" w:rsidP="00C52DDD">
      <w:pPr>
        <w:spacing w:beforeLines="50" w:before="200"/>
        <w:ind w:firstLineChars="350" w:firstLine="735"/>
        <w:rPr>
          <w:rFonts w:ascii="MS UI Gothic" w:eastAsia="MS UI Gothic" w:hAnsi="MS UI Gothic"/>
          <w:sz w:val="21"/>
          <w:szCs w:val="21"/>
        </w:rPr>
      </w:pPr>
      <w:r w:rsidRPr="00C52DDD">
        <w:rPr>
          <w:rFonts w:ascii="MS UI Gothic" w:eastAsia="MS UI Gothic" w:hAnsi="MS UI Gothic" w:hint="eastAsia"/>
          <w:sz w:val="21"/>
          <w:szCs w:val="21"/>
        </w:rPr>
        <w:t>(A) ガラス　(B)</w:t>
      </w:r>
      <w:r w:rsidR="00DC741B">
        <w:rPr>
          <w:rFonts w:ascii="MS UI Gothic" w:eastAsia="MS UI Gothic" w:hAnsi="MS UI Gothic"/>
          <w:sz w:val="21"/>
          <w:szCs w:val="21"/>
        </w:rPr>
        <w:t xml:space="preserve"> </w:t>
      </w:r>
      <w:r w:rsidRPr="00C52DDD">
        <w:rPr>
          <w:rFonts w:ascii="MS UI Gothic" w:eastAsia="MS UI Gothic" w:hAnsi="MS UI Gothic" w:hint="eastAsia"/>
          <w:sz w:val="21"/>
          <w:szCs w:val="21"/>
        </w:rPr>
        <w:t xml:space="preserve">炭素　(C) ゴム　</w:t>
      </w:r>
    </w:p>
    <w:p w14:paraId="2459BFB3" w14:textId="34AFFEA5" w:rsidR="00C52DDD" w:rsidRDefault="00C52DDD" w:rsidP="00C52DDD">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lastRenderedPageBreak/>
        <w:t>問題.1</w:t>
      </w:r>
      <w:r>
        <w:rPr>
          <w:rFonts w:ascii="MS UI Gothic" w:eastAsia="MS UI Gothic" w:hAnsi="MS UI Gothic"/>
          <w:sz w:val="21"/>
          <w:szCs w:val="21"/>
        </w:rPr>
        <w:t>3</w:t>
      </w:r>
      <w:r w:rsidRPr="008E5960">
        <w:rPr>
          <w:rFonts w:ascii="MS UI Gothic" w:eastAsia="MS UI Gothic" w:hAnsi="MS UI Gothic" w:hint="eastAsia"/>
          <w:sz w:val="21"/>
          <w:szCs w:val="21"/>
        </w:rPr>
        <w:t xml:space="preserve"> </w:t>
      </w:r>
      <w:r w:rsidR="00DC741B" w:rsidRPr="00DC741B">
        <w:rPr>
          <w:rFonts w:ascii="MS UI Gothic" w:eastAsia="MS UI Gothic" w:hAnsi="MS UI Gothic" w:hint="eastAsia"/>
          <w:sz w:val="21"/>
          <w:szCs w:val="21"/>
        </w:rPr>
        <w:t>繰り返しの曲げに強くヒンジとして使われている樹脂は次のうちどれか。</w:t>
      </w:r>
    </w:p>
    <w:p w14:paraId="4D7F811D" w14:textId="4E67161B" w:rsidR="00DC741B" w:rsidRDefault="00DC741B" w:rsidP="00DC741B">
      <w:pPr>
        <w:spacing w:beforeLines="50" w:before="200"/>
        <w:ind w:firstLineChars="350" w:firstLine="735"/>
        <w:rPr>
          <w:rFonts w:ascii="MS UI Gothic" w:eastAsia="MS UI Gothic" w:hAnsi="MS UI Gothic"/>
          <w:sz w:val="21"/>
          <w:szCs w:val="21"/>
        </w:rPr>
      </w:pPr>
      <w:r w:rsidRPr="00DC741B">
        <w:rPr>
          <w:rFonts w:ascii="MS UI Gothic" w:eastAsia="MS UI Gothic" w:hAnsi="MS UI Gothic" w:hint="eastAsia"/>
          <w:sz w:val="21"/>
          <w:szCs w:val="21"/>
        </w:rPr>
        <w:t>(A) PET　(B)</w:t>
      </w:r>
      <w:r>
        <w:rPr>
          <w:rFonts w:ascii="MS UI Gothic" w:eastAsia="MS UI Gothic" w:hAnsi="MS UI Gothic"/>
          <w:sz w:val="21"/>
          <w:szCs w:val="21"/>
        </w:rPr>
        <w:t xml:space="preserve"> </w:t>
      </w:r>
      <w:r w:rsidRPr="00DC741B">
        <w:rPr>
          <w:rFonts w:ascii="MS UI Gothic" w:eastAsia="MS UI Gothic" w:hAnsi="MS UI Gothic" w:hint="eastAsia"/>
          <w:sz w:val="21"/>
          <w:szCs w:val="21"/>
        </w:rPr>
        <w:t>PA　(C) PP　(D) PS</w:t>
      </w:r>
    </w:p>
    <w:p w14:paraId="34C71326" w14:textId="4C909CAB" w:rsidR="00C52DDD" w:rsidRDefault="00C52DDD" w:rsidP="00C52DDD">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t>問題.1</w:t>
      </w:r>
      <w:r>
        <w:rPr>
          <w:rFonts w:ascii="MS UI Gothic" w:eastAsia="MS UI Gothic" w:hAnsi="MS UI Gothic"/>
          <w:sz w:val="21"/>
          <w:szCs w:val="21"/>
        </w:rPr>
        <w:t>4</w:t>
      </w:r>
      <w:r w:rsidRPr="008E5960">
        <w:rPr>
          <w:rFonts w:ascii="MS UI Gothic" w:eastAsia="MS UI Gothic" w:hAnsi="MS UI Gothic" w:hint="eastAsia"/>
          <w:sz w:val="21"/>
          <w:szCs w:val="21"/>
        </w:rPr>
        <w:t xml:space="preserve"> </w:t>
      </w:r>
      <w:r w:rsidR="00DC741B" w:rsidRPr="00DC741B">
        <w:rPr>
          <w:rFonts w:ascii="MS UI Gothic" w:eastAsia="MS UI Gothic" w:hAnsi="MS UI Gothic" w:hint="eastAsia"/>
          <w:sz w:val="21"/>
          <w:szCs w:val="21"/>
        </w:rPr>
        <w:t>次の用途に最も適した樹脂を選択せよ。</w:t>
      </w:r>
    </w:p>
    <w:p w14:paraId="10687C6C" w14:textId="2C5F4067" w:rsidR="00DC741B" w:rsidRPr="00DC741B" w:rsidRDefault="00DC741B" w:rsidP="00DC741B">
      <w:pPr>
        <w:pStyle w:val="a4"/>
        <w:spacing w:afterLines="50" w:after="200"/>
        <w:ind w:leftChars="0" w:left="420" w:firstLineChars="150" w:firstLine="315"/>
        <w:rPr>
          <w:rFonts w:ascii="ＭＳ Ｐゴシック" w:eastAsia="ＭＳ Ｐゴシック" w:hAnsi="ＭＳ Ｐゴシック"/>
          <w:sz w:val="21"/>
          <w:szCs w:val="21"/>
        </w:rPr>
      </w:pPr>
      <w:r w:rsidRPr="00DC741B">
        <w:rPr>
          <w:rFonts w:ascii="ＭＳ Ｐゴシック" w:eastAsia="ＭＳ Ｐゴシック" w:hAnsi="ＭＳ Ｐゴシック" w:hint="eastAsia"/>
          <w:sz w:val="21"/>
          <w:szCs w:val="21"/>
        </w:rPr>
        <w:t>おもちゃのブロック</w:t>
      </w:r>
      <w:r w:rsidR="00816C82">
        <w:rPr>
          <w:rFonts w:ascii="ＭＳ Ｐゴシック" w:eastAsia="ＭＳ Ｐゴシック" w:hAnsi="ＭＳ Ｐゴシック"/>
          <w:sz w:val="21"/>
          <w:szCs w:val="21"/>
        </w:rPr>
        <w:tab/>
      </w:r>
      <w:r w:rsidRPr="00DC741B">
        <w:rPr>
          <w:rFonts w:ascii="ＭＳ Ｐゴシック" w:eastAsia="ＭＳ Ｐゴシック" w:hAnsi="ＭＳ Ｐゴシック" w:hint="eastAsia"/>
          <w:sz w:val="21"/>
          <w:szCs w:val="21"/>
        </w:rPr>
        <w:t>・</w:t>
      </w:r>
      <w:r w:rsidRPr="00DC741B">
        <w:rPr>
          <w:rFonts w:ascii="ＭＳ Ｐゴシック" w:eastAsia="ＭＳ Ｐゴシック" w:hAnsi="ＭＳ Ｐゴシック"/>
          <w:sz w:val="21"/>
          <w:szCs w:val="21"/>
        </w:rPr>
        <w:tab/>
      </w:r>
      <w:r w:rsidRPr="00DC741B">
        <w:rPr>
          <w:rFonts w:ascii="ＭＳ Ｐゴシック" w:eastAsia="ＭＳ Ｐゴシック" w:hAnsi="ＭＳ Ｐゴシック"/>
          <w:sz w:val="21"/>
          <w:szCs w:val="21"/>
        </w:rPr>
        <w:tab/>
      </w:r>
      <w:r w:rsidRPr="00DC741B">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 xml:space="preserve"> </w:t>
      </w:r>
      <w:r w:rsidRPr="00DC741B">
        <w:rPr>
          <w:rFonts w:ascii="ＭＳ Ｐゴシック" w:eastAsia="ＭＳ Ｐゴシック" w:hAnsi="ＭＳ Ｐゴシック" w:hint="eastAsia"/>
          <w:sz w:val="21"/>
          <w:szCs w:val="21"/>
        </w:rPr>
        <w:t>ポリテトラフルオロエチレン（PTFE）</w:t>
      </w:r>
    </w:p>
    <w:p w14:paraId="1379F588" w14:textId="14C5E55D" w:rsidR="00DC741B" w:rsidRPr="00DC741B" w:rsidRDefault="00DC741B" w:rsidP="00DC741B">
      <w:pPr>
        <w:pStyle w:val="a4"/>
        <w:spacing w:afterLines="50" w:after="200"/>
        <w:ind w:leftChars="0" w:left="420" w:firstLineChars="150" w:firstLine="315"/>
        <w:rPr>
          <w:rFonts w:ascii="ＭＳ Ｐゴシック" w:eastAsia="ＭＳ Ｐゴシック" w:hAnsi="ＭＳ Ｐゴシック"/>
          <w:sz w:val="21"/>
          <w:szCs w:val="21"/>
        </w:rPr>
      </w:pPr>
      <w:r w:rsidRPr="00DC741B">
        <w:rPr>
          <w:rFonts w:ascii="ＭＳ Ｐゴシック" w:eastAsia="ＭＳ Ｐゴシック" w:hAnsi="ＭＳ Ｐゴシック" w:hint="eastAsia"/>
          <w:sz w:val="21"/>
          <w:szCs w:val="21"/>
        </w:rPr>
        <w:t>ボトル</w:t>
      </w:r>
      <w:r w:rsidR="00816C82">
        <w:rPr>
          <w:rFonts w:ascii="ＭＳ Ｐゴシック" w:eastAsia="ＭＳ Ｐゴシック" w:hAnsi="ＭＳ Ｐゴシック"/>
          <w:sz w:val="21"/>
          <w:szCs w:val="21"/>
        </w:rPr>
        <w:tab/>
      </w:r>
      <w:r w:rsidR="00816C82">
        <w:rPr>
          <w:rFonts w:ascii="ＭＳ Ｐゴシック" w:eastAsia="ＭＳ Ｐゴシック" w:hAnsi="ＭＳ Ｐゴシック"/>
          <w:sz w:val="21"/>
          <w:szCs w:val="21"/>
        </w:rPr>
        <w:tab/>
      </w:r>
      <w:r w:rsidRPr="00DC741B">
        <w:rPr>
          <w:rFonts w:ascii="ＭＳ Ｐゴシック" w:eastAsia="ＭＳ Ｐゴシック" w:hAnsi="ＭＳ Ｐゴシック" w:hint="eastAsia"/>
          <w:sz w:val="21"/>
          <w:szCs w:val="21"/>
        </w:rPr>
        <w:t>・</w:t>
      </w:r>
      <w:r w:rsidRPr="00DC741B">
        <w:rPr>
          <w:rFonts w:ascii="ＭＳ Ｐゴシック" w:eastAsia="ＭＳ Ｐゴシック" w:hAnsi="ＭＳ Ｐゴシック"/>
          <w:sz w:val="21"/>
          <w:szCs w:val="21"/>
        </w:rPr>
        <w:tab/>
      </w:r>
      <w:r w:rsidRPr="00DC741B">
        <w:rPr>
          <w:rFonts w:ascii="ＭＳ Ｐゴシック" w:eastAsia="ＭＳ Ｐゴシック" w:hAnsi="ＭＳ Ｐゴシック"/>
          <w:sz w:val="21"/>
          <w:szCs w:val="21"/>
        </w:rPr>
        <w:tab/>
      </w:r>
      <w:r w:rsidRPr="00DC741B">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 xml:space="preserve"> </w:t>
      </w:r>
      <w:r w:rsidRPr="00DC741B">
        <w:rPr>
          <w:rFonts w:ascii="ＭＳ Ｐゴシック" w:eastAsia="ＭＳ Ｐゴシック" w:hAnsi="ＭＳ Ｐゴシック" w:hint="eastAsia"/>
          <w:sz w:val="21"/>
          <w:szCs w:val="21"/>
        </w:rPr>
        <w:t>ポリエチレン（PE）</w:t>
      </w:r>
    </w:p>
    <w:p w14:paraId="48CD2205" w14:textId="69C9DE93" w:rsidR="00DC741B" w:rsidRPr="00DC741B" w:rsidRDefault="00DC741B" w:rsidP="00DC741B">
      <w:pPr>
        <w:pStyle w:val="a4"/>
        <w:spacing w:afterLines="50" w:after="200"/>
        <w:ind w:leftChars="0" w:left="420" w:firstLineChars="150" w:firstLine="315"/>
        <w:rPr>
          <w:rFonts w:ascii="ＭＳ Ｐゴシック" w:eastAsia="ＭＳ Ｐゴシック" w:hAnsi="ＭＳ Ｐゴシック"/>
          <w:sz w:val="21"/>
          <w:szCs w:val="21"/>
        </w:rPr>
      </w:pPr>
      <w:r w:rsidRPr="00DC741B">
        <w:rPr>
          <w:rFonts w:ascii="ＭＳ Ｐゴシック" w:eastAsia="ＭＳ Ｐゴシック" w:hAnsi="ＭＳ Ｐゴシック" w:hint="eastAsia"/>
          <w:sz w:val="21"/>
          <w:szCs w:val="21"/>
        </w:rPr>
        <w:t>軸受</w:t>
      </w:r>
      <w:r w:rsidR="00816C82">
        <w:rPr>
          <w:rFonts w:ascii="ＭＳ Ｐゴシック" w:eastAsia="ＭＳ Ｐゴシック" w:hAnsi="ＭＳ Ｐゴシック"/>
          <w:sz w:val="21"/>
          <w:szCs w:val="21"/>
        </w:rPr>
        <w:tab/>
      </w:r>
      <w:r w:rsidR="00816C82">
        <w:rPr>
          <w:rFonts w:ascii="ＭＳ Ｐゴシック" w:eastAsia="ＭＳ Ｐゴシック" w:hAnsi="ＭＳ Ｐゴシック"/>
          <w:sz w:val="21"/>
          <w:szCs w:val="21"/>
        </w:rPr>
        <w:tab/>
      </w:r>
      <w:r w:rsidRPr="00DC741B">
        <w:rPr>
          <w:rFonts w:ascii="ＭＳ Ｐゴシック" w:eastAsia="ＭＳ Ｐゴシック" w:hAnsi="ＭＳ Ｐゴシック" w:hint="eastAsia"/>
          <w:sz w:val="21"/>
          <w:szCs w:val="21"/>
        </w:rPr>
        <w:t>・</w:t>
      </w:r>
      <w:r w:rsidRPr="00DC741B">
        <w:rPr>
          <w:rFonts w:ascii="ＭＳ Ｐゴシック" w:eastAsia="ＭＳ Ｐゴシック" w:hAnsi="ＭＳ Ｐゴシック"/>
          <w:sz w:val="21"/>
          <w:szCs w:val="21"/>
        </w:rPr>
        <w:tab/>
      </w:r>
      <w:r w:rsidRPr="00DC741B">
        <w:rPr>
          <w:rFonts w:ascii="ＭＳ Ｐゴシック" w:eastAsia="ＭＳ Ｐゴシック" w:hAnsi="ＭＳ Ｐゴシック"/>
          <w:sz w:val="21"/>
          <w:szCs w:val="21"/>
        </w:rPr>
        <w:tab/>
      </w:r>
      <w:r w:rsidRPr="00DC741B">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 xml:space="preserve"> </w:t>
      </w:r>
      <w:r w:rsidRPr="00DC741B">
        <w:rPr>
          <w:rFonts w:ascii="ＭＳ Ｐゴシック" w:eastAsia="ＭＳ Ｐゴシック" w:hAnsi="ＭＳ Ｐゴシック" w:hint="eastAsia"/>
          <w:sz w:val="21"/>
          <w:szCs w:val="21"/>
        </w:rPr>
        <w:t>ポリカボネート（PC）</w:t>
      </w:r>
    </w:p>
    <w:p w14:paraId="62D7182C" w14:textId="13AA2341" w:rsidR="00DC741B" w:rsidRPr="00DC741B" w:rsidRDefault="00DC741B" w:rsidP="00DC741B">
      <w:pPr>
        <w:pStyle w:val="a4"/>
        <w:spacing w:afterLines="50" w:after="200"/>
        <w:ind w:leftChars="0" w:left="420" w:firstLineChars="150" w:firstLine="315"/>
        <w:rPr>
          <w:rFonts w:ascii="ＭＳ Ｐゴシック" w:eastAsia="ＭＳ Ｐゴシック" w:hAnsi="ＭＳ Ｐゴシック"/>
          <w:sz w:val="21"/>
          <w:szCs w:val="21"/>
        </w:rPr>
      </w:pPr>
      <w:r w:rsidRPr="00DC741B">
        <w:rPr>
          <w:rFonts w:ascii="ＭＳ Ｐゴシック" w:eastAsia="ＭＳ Ｐゴシック" w:hAnsi="ＭＳ Ｐゴシック" w:hint="eastAsia"/>
          <w:sz w:val="21"/>
          <w:szCs w:val="21"/>
        </w:rPr>
        <w:t>車のヘッドランプ</w:t>
      </w:r>
      <w:r w:rsidR="00816C82">
        <w:rPr>
          <w:rFonts w:ascii="ＭＳ Ｐゴシック" w:eastAsia="ＭＳ Ｐゴシック" w:hAnsi="ＭＳ Ｐゴシック"/>
          <w:sz w:val="21"/>
          <w:szCs w:val="21"/>
        </w:rPr>
        <w:tab/>
      </w:r>
      <w:r w:rsidRPr="00DC741B">
        <w:rPr>
          <w:rFonts w:ascii="ＭＳ Ｐゴシック" w:eastAsia="ＭＳ Ｐゴシック" w:hAnsi="ＭＳ Ｐゴシック" w:hint="eastAsia"/>
          <w:sz w:val="21"/>
          <w:szCs w:val="21"/>
        </w:rPr>
        <w:t>・</w:t>
      </w:r>
      <w:r w:rsidRPr="00DC741B">
        <w:rPr>
          <w:rFonts w:ascii="ＭＳ Ｐゴシック" w:eastAsia="ＭＳ Ｐゴシック" w:hAnsi="ＭＳ Ｐゴシック"/>
          <w:sz w:val="21"/>
          <w:szCs w:val="21"/>
        </w:rPr>
        <w:tab/>
      </w:r>
      <w:r w:rsidRPr="00DC741B">
        <w:rPr>
          <w:rFonts w:ascii="ＭＳ Ｐゴシック" w:eastAsia="ＭＳ Ｐゴシック" w:hAnsi="ＭＳ Ｐゴシック"/>
          <w:sz w:val="21"/>
          <w:szCs w:val="21"/>
        </w:rPr>
        <w:tab/>
      </w:r>
      <w:r w:rsidRPr="00DC741B">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 xml:space="preserve"> </w:t>
      </w:r>
      <w:r w:rsidRPr="00DC741B">
        <w:rPr>
          <w:rFonts w:ascii="ＭＳ Ｐゴシック" w:eastAsia="ＭＳ Ｐゴシック" w:hAnsi="ＭＳ Ｐゴシック" w:hint="eastAsia"/>
          <w:sz w:val="21"/>
          <w:szCs w:val="21"/>
        </w:rPr>
        <w:t>ポリエチレンテレフタレート（PET）</w:t>
      </w:r>
    </w:p>
    <w:p w14:paraId="54365E30" w14:textId="2170979F" w:rsidR="00C52DDD" w:rsidRDefault="00C52DDD" w:rsidP="00C52DDD">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t>問題.1</w:t>
      </w:r>
      <w:r>
        <w:rPr>
          <w:rFonts w:ascii="MS UI Gothic" w:eastAsia="MS UI Gothic" w:hAnsi="MS UI Gothic"/>
          <w:sz w:val="21"/>
          <w:szCs w:val="21"/>
        </w:rPr>
        <w:t>5</w:t>
      </w:r>
      <w:r w:rsidRPr="008E5960">
        <w:rPr>
          <w:rFonts w:ascii="MS UI Gothic" w:eastAsia="MS UI Gothic" w:hAnsi="MS UI Gothic" w:hint="eastAsia"/>
          <w:sz w:val="21"/>
          <w:szCs w:val="21"/>
        </w:rPr>
        <w:t xml:space="preserve"> </w:t>
      </w:r>
      <w:r w:rsidR="00DC741B" w:rsidRPr="00DC741B">
        <w:rPr>
          <w:rFonts w:ascii="MS UI Gothic" w:eastAsia="MS UI Gothic" w:hAnsi="MS UI Gothic" w:hint="eastAsia"/>
          <w:sz w:val="21"/>
          <w:szCs w:val="21"/>
        </w:rPr>
        <w:t>－5℃以下の低温でもろく壊れやすくなる樹脂は次のうちどれか。</w:t>
      </w:r>
    </w:p>
    <w:p w14:paraId="3E62BF18" w14:textId="6A945F53" w:rsidR="00DC741B" w:rsidRDefault="00DC741B" w:rsidP="00DC741B">
      <w:pPr>
        <w:spacing w:beforeLines="50" w:before="200"/>
        <w:ind w:firstLineChars="350" w:firstLine="735"/>
        <w:rPr>
          <w:rFonts w:ascii="MS UI Gothic" w:eastAsia="MS UI Gothic" w:hAnsi="MS UI Gothic"/>
          <w:sz w:val="21"/>
          <w:szCs w:val="21"/>
        </w:rPr>
      </w:pPr>
      <w:r w:rsidRPr="00DC741B">
        <w:rPr>
          <w:rFonts w:ascii="MS UI Gothic" w:eastAsia="MS UI Gothic" w:hAnsi="MS UI Gothic" w:hint="eastAsia"/>
          <w:sz w:val="21"/>
          <w:szCs w:val="21"/>
        </w:rPr>
        <w:t>(A)</w:t>
      </w:r>
      <w:r>
        <w:rPr>
          <w:rFonts w:ascii="MS UI Gothic" w:eastAsia="MS UI Gothic" w:hAnsi="MS UI Gothic"/>
          <w:sz w:val="21"/>
          <w:szCs w:val="21"/>
        </w:rPr>
        <w:t xml:space="preserve"> </w:t>
      </w:r>
      <w:r w:rsidRPr="00DC741B">
        <w:rPr>
          <w:rFonts w:ascii="MS UI Gothic" w:eastAsia="MS UI Gothic" w:hAnsi="MS UI Gothic" w:hint="eastAsia"/>
          <w:sz w:val="21"/>
          <w:szCs w:val="21"/>
        </w:rPr>
        <w:t>PET　(B)</w:t>
      </w:r>
      <w:r>
        <w:rPr>
          <w:rFonts w:ascii="MS UI Gothic" w:eastAsia="MS UI Gothic" w:hAnsi="MS UI Gothic"/>
          <w:sz w:val="21"/>
          <w:szCs w:val="21"/>
        </w:rPr>
        <w:t xml:space="preserve"> </w:t>
      </w:r>
      <w:r w:rsidRPr="00DC741B">
        <w:rPr>
          <w:rFonts w:ascii="MS UI Gothic" w:eastAsia="MS UI Gothic" w:hAnsi="MS UI Gothic" w:hint="eastAsia"/>
          <w:sz w:val="21"/>
          <w:szCs w:val="21"/>
        </w:rPr>
        <w:t>PP　(C)</w:t>
      </w:r>
      <w:r>
        <w:rPr>
          <w:rFonts w:ascii="MS UI Gothic" w:eastAsia="MS UI Gothic" w:hAnsi="MS UI Gothic"/>
          <w:sz w:val="21"/>
          <w:szCs w:val="21"/>
        </w:rPr>
        <w:t xml:space="preserve"> </w:t>
      </w:r>
      <w:r w:rsidRPr="00DC741B">
        <w:rPr>
          <w:rFonts w:ascii="MS UI Gothic" w:eastAsia="MS UI Gothic" w:hAnsi="MS UI Gothic" w:hint="eastAsia"/>
          <w:sz w:val="21"/>
          <w:szCs w:val="21"/>
        </w:rPr>
        <w:t>PC</w:t>
      </w:r>
    </w:p>
    <w:p w14:paraId="44C838EB" w14:textId="4FD70A43" w:rsidR="00C52DDD" w:rsidRDefault="00C52DDD" w:rsidP="00C52DDD">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t>問題.1</w:t>
      </w:r>
      <w:r>
        <w:rPr>
          <w:rFonts w:ascii="MS UI Gothic" w:eastAsia="MS UI Gothic" w:hAnsi="MS UI Gothic"/>
          <w:sz w:val="21"/>
          <w:szCs w:val="21"/>
        </w:rPr>
        <w:t>6</w:t>
      </w:r>
      <w:r w:rsidRPr="008E5960">
        <w:rPr>
          <w:rFonts w:ascii="MS UI Gothic" w:eastAsia="MS UI Gothic" w:hAnsi="MS UI Gothic" w:hint="eastAsia"/>
          <w:sz w:val="21"/>
          <w:szCs w:val="21"/>
        </w:rPr>
        <w:t xml:space="preserve"> </w:t>
      </w:r>
      <w:r w:rsidR="00DC741B" w:rsidRPr="00DC741B">
        <w:rPr>
          <w:rFonts w:ascii="MS UI Gothic" w:eastAsia="MS UI Gothic" w:hAnsi="MS UI Gothic" w:hint="eastAsia"/>
          <w:sz w:val="21"/>
          <w:szCs w:val="21"/>
        </w:rPr>
        <w:t>一般に「アクリルガラス」の通称で知られており、プラスチックの中で最も美しく透明度が高い素材は次のうちどれか。</w:t>
      </w:r>
    </w:p>
    <w:p w14:paraId="07B19013" w14:textId="72640B2D" w:rsidR="00DC741B" w:rsidRPr="00DC741B" w:rsidRDefault="00DC741B" w:rsidP="00DC741B">
      <w:pPr>
        <w:spacing w:beforeLines="50" w:before="200"/>
        <w:ind w:firstLineChars="350" w:firstLine="735"/>
        <w:rPr>
          <w:rFonts w:ascii="MS UI Gothic" w:eastAsia="MS UI Gothic" w:hAnsi="MS UI Gothic"/>
          <w:sz w:val="21"/>
          <w:szCs w:val="21"/>
        </w:rPr>
      </w:pPr>
      <w:r w:rsidRPr="00DC741B">
        <w:rPr>
          <w:rFonts w:ascii="MS UI Gothic" w:eastAsia="MS UI Gothic" w:hAnsi="MS UI Gothic" w:hint="eastAsia"/>
          <w:sz w:val="21"/>
          <w:szCs w:val="21"/>
        </w:rPr>
        <w:t>(A) PC　(B) PS　(C)</w:t>
      </w:r>
      <w:r>
        <w:rPr>
          <w:rFonts w:ascii="MS UI Gothic" w:eastAsia="MS UI Gothic" w:hAnsi="MS UI Gothic"/>
          <w:sz w:val="21"/>
          <w:szCs w:val="21"/>
        </w:rPr>
        <w:t xml:space="preserve"> </w:t>
      </w:r>
      <w:r w:rsidRPr="00DC741B">
        <w:rPr>
          <w:rFonts w:ascii="MS UI Gothic" w:eastAsia="MS UI Gothic" w:hAnsi="MS UI Gothic" w:hint="eastAsia"/>
          <w:sz w:val="21"/>
          <w:szCs w:val="21"/>
        </w:rPr>
        <w:t>PMMA　(D)</w:t>
      </w:r>
      <w:r>
        <w:rPr>
          <w:rFonts w:ascii="MS UI Gothic" w:eastAsia="MS UI Gothic" w:hAnsi="MS UI Gothic"/>
          <w:sz w:val="21"/>
          <w:szCs w:val="21"/>
        </w:rPr>
        <w:t xml:space="preserve"> </w:t>
      </w:r>
      <w:r w:rsidRPr="00DC741B">
        <w:rPr>
          <w:rFonts w:ascii="MS UI Gothic" w:eastAsia="MS UI Gothic" w:hAnsi="MS UI Gothic" w:hint="eastAsia"/>
          <w:sz w:val="21"/>
          <w:szCs w:val="21"/>
        </w:rPr>
        <w:t>m-PPE</w:t>
      </w:r>
    </w:p>
    <w:p w14:paraId="2BF54F7D" w14:textId="3258489A" w:rsidR="00C52DDD" w:rsidRDefault="00C52DDD" w:rsidP="00C52DDD">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t>問題.1</w:t>
      </w:r>
      <w:r>
        <w:rPr>
          <w:rFonts w:ascii="MS UI Gothic" w:eastAsia="MS UI Gothic" w:hAnsi="MS UI Gothic"/>
          <w:sz w:val="21"/>
          <w:szCs w:val="21"/>
        </w:rPr>
        <w:t>7</w:t>
      </w:r>
      <w:r w:rsidRPr="008E5960">
        <w:rPr>
          <w:rFonts w:ascii="MS UI Gothic" w:eastAsia="MS UI Gothic" w:hAnsi="MS UI Gothic" w:hint="eastAsia"/>
          <w:sz w:val="21"/>
          <w:szCs w:val="21"/>
        </w:rPr>
        <w:t xml:space="preserve"> </w:t>
      </w:r>
      <w:r w:rsidR="00DC741B" w:rsidRPr="00DC741B">
        <w:rPr>
          <w:rFonts w:ascii="MS UI Gothic" w:eastAsia="MS UI Gothic" w:hAnsi="MS UI Gothic" w:hint="eastAsia"/>
          <w:sz w:val="21"/>
          <w:szCs w:val="21"/>
        </w:rPr>
        <w:t>一般に塩ビと呼ばれており、電線の被覆材、パイプや継手などに使われている樹脂は次のうちどれか。</w:t>
      </w:r>
    </w:p>
    <w:p w14:paraId="7FE5F81C" w14:textId="45DAD2D6" w:rsidR="00DC741B" w:rsidRDefault="00DC741B" w:rsidP="00DC741B">
      <w:pPr>
        <w:spacing w:beforeLines="50" w:before="200"/>
        <w:ind w:firstLineChars="350" w:firstLine="735"/>
        <w:rPr>
          <w:rFonts w:ascii="MS UI Gothic" w:eastAsia="MS UI Gothic" w:hAnsi="MS UI Gothic"/>
          <w:sz w:val="21"/>
          <w:szCs w:val="21"/>
        </w:rPr>
      </w:pPr>
      <w:r w:rsidRPr="00DC741B">
        <w:rPr>
          <w:rFonts w:ascii="MS UI Gothic" w:eastAsia="MS UI Gothic" w:hAnsi="MS UI Gothic" w:hint="eastAsia"/>
          <w:sz w:val="21"/>
          <w:szCs w:val="21"/>
        </w:rPr>
        <w:t>(A) PVC　(B) ABS　(C)</w:t>
      </w:r>
      <w:r>
        <w:rPr>
          <w:rFonts w:ascii="MS UI Gothic" w:eastAsia="MS UI Gothic" w:hAnsi="MS UI Gothic"/>
          <w:sz w:val="21"/>
          <w:szCs w:val="21"/>
        </w:rPr>
        <w:t xml:space="preserve"> </w:t>
      </w:r>
      <w:r w:rsidRPr="00DC741B">
        <w:rPr>
          <w:rFonts w:ascii="MS UI Gothic" w:eastAsia="MS UI Gothic" w:hAnsi="MS UI Gothic" w:hint="eastAsia"/>
          <w:sz w:val="21"/>
          <w:szCs w:val="21"/>
        </w:rPr>
        <w:t>PEEK　(D)</w:t>
      </w:r>
      <w:r>
        <w:rPr>
          <w:rFonts w:ascii="MS UI Gothic" w:eastAsia="MS UI Gothic" w:hAnsi="MS UI Gothic"/>
          <w:sz w:val="21"/>
          <w:szCs w:val="21"/>
        </w:rPr>
        <w:t xml:space="preserve"> </w:t>
      </w:r>
      <w:r w:rsidRPr="00DC741B">
        <w:rPr>
          <w:rFonts w:ascii="MS UI Gothic" w:eastAsia="MS UI Gothic" w:hAnsi="MS UI Gothic" w:hint="eastAsia"/>
          <w:sz w:val="21"/>
          <w:szCs w:val="21"/>
        </w:rPr>
        <w:t>PAI</w:t>
      </w:r>
    </w:p>
    <w:p w14:paraId="7CF73417" w14:textId="30771834" w:rsidR="00C52DDD" w:rsidRDefault="00C52DDD" w:rsidP="00C52DDD">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t>問題.1</w:t>
      </w:r>
      <w:r>
        <w:rPr>
          <w:rFonts w:ascii="MS UI Gothic" w:eastAsia="MS UI Gothic" w:hAnsi="MS UI Gothic"/>
          <w:sz w:val="21"/>
          <w:szCs w:val="21"/>
        </w:rPr>
        <w:t>8</w:t>
      </w:r>
      <w:r w:rsidRPr="008E5960">
        <w:rPr>
          <w:rFonts w:ascii="MS UI Gothic" w:eastAsia="MS UI Gothic" w:hAnsi="MS UI Gothic" w:hint="eastAsia"/>
          <w:sz w:val="21"/>
          <w:szCs w:val="21"/>
        </w:rPr>
        <w:t xml:space="preserve"> </w:t>
      </w:r>
      <w:r w:rsidR="00DC741B" w:rsidRPr="00DC741B">
        <w:rPr>
          <w:rFonts w:ascii="MS UI Gothic" w:eastAsia="MS UI Gothic" w:hAnsi="MS UI Gothic" w:hint="eastAsia"/>
          <w:sz w:val="21"/>
          <w:szCs w:val="21"/>
        </w:rPr>
        <w:t>エンプラは一般的に（　　）℃以上の耐熱性を持ったプラスチックとされている。</w:t>
      </w:r>
    </w:p>
    <w:p w14:paraId="63E85D67" w14:textId="76D73A60" w:rsidR="00DC741B" w:rsidRDefault="00DC741B" w:rsidP="00DC741B">
      <w:pPr>
        <w:spacing w:beforeLines="50" w:before="200"/>
        <w:ind w:firstLineChars="350" w:firstLine="735"/>
        <w:rPr>
          <w:rFonts w:ascii="MS UI Gothic" w:eastAsia="MS UI Gothic" w:hAnsi="MS UI Gothic"/>
          <w:sz w:val="21"/>
          <w:szCs w:val="21"/>
        </w:rPr>
      </w:pPr>
      <w:r w:rsidRPr="00DC741B">
        <w:rPr>
          <w:rFonts w:ascii="MS UI Gothic" w:eastAsia="MS UI Gothic" w:hAnsi="MS UI Gothic" w:hint="eastAsia"/>
          <w:sz w:val="21"/>
          <w:szCs w:val="21"/>
        </w:rPr>
        <w:t>(A) 60　(B) 100　(C)</w:t>
      </w:r>
      <w:r>
        <w:rPr>
          <w:rFonts w:ascii="MS UI Gothic" w:eastAsia="MS UI Gothic" w:hAnsi="MS UI Gothic"/>
          <w:sz w:val="21"/>
          <w:szCs w:val="21"/>
        </w:rPr>
        <w:t xml:space="preserve"> </w:t>
      </w:r>
      <w:r w:rsidRPr="00DC741B">
        <w:rPr>
          <w:rFonts w:ascii="MS UI Gothic" w:eastAsia="MS UI Gothic" w:hAnsi="MS UI Gothic" w:hint="eastAsia"/>
          <w:sz w:val="21"/>
          <w:szCs w:val="21"/>
        </w:rPr>
        <w:t>150</w:t>
      </w:r>
    </w:p>
    <w:p w14:paraId="5742B282" w14:textId="0EB1F237" w:rsidR="00C52DDD" w:rsidRDefault="00C52DDD" w:rsidP="00C52DDD">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t>問題.1</w:t>
      </w:r>
      <w:r>
        <w:rPr>
          <w:rFonts w:ascii="MS UI Gothic" w:eastAsia="MS UI Gothic" w:hAnsi="MS UI Gothic"/>
          <w:sz w:val="21"/>
          <w:szCs w:val="21"/>
        </w:rPr>
        <w:t>9</w:t>
      </w:r>
      <w:r w:rsidRPr="008E5960">
        <w:rPr>
          <w:rFonts w:ascii="MS UI Gothic" w:eastAsia="MS UI Gothic" w:hAnsi="MS UI Gothic" w:hint="eastAsia"/>
          <w:sz w:val="21"/>
          <w:szCs w:val="21"/>
        </w:rPr>
        <w:t xml:space="preserve"> </w:t>
      </w:r>
      <w:r w:rsidR="00DC741B" w:rsidRPr="00DC741B">
        <w:rPr>
          <w:rFonts w:ascii="MS UI Gothic" w:eastAsia="MS UI Gothic" w:hAnsi="MS UI Gothic" w:hint="eastAsia"/>
          <w:sz w:val="21"/>
          <w:szCs w:val="21"/>
        </w:rPr>
        <w:t>ナイロンの代表的な欠点はつぎのうちどれか。</w:t>
      </w:r>
    </w:p>
    <w:p w14:paraId="3B3EF54E" w14:textId="565B546A" w:rsidR="00DC741B" w:rsidRPr="00DC741B" w:rsidRDefault="00DC741B" w:rsidP="00DC741B">
      <w:pPr>
        <w:spacing w:beforeLines="50" w:before="200"/>
        <w:ind w:firstLineChars="350" w:firstLine="735"/>
        <w:rPr>
          <w:rFonts w:ascii="MS UI Gothic" w:eastAsia="MS UI Gothic" w:hAnsi="MS UI Gothic"/>
          <w:sz w:val="21"/>
          <w:szCs w:val="21"/>
        </w:rPr>
      </w:pPr>
      <w:r w:rsidRPr="00DC741B">
        <w:rPr>
          <w:rFonts w:ascii="MS UI Gothic" w:eastAsia="MS UI Gothic" w:hAnsi="MS UI Gothic" w:hint="eastAsia"/>
          <w:sz w:val="21"/>
          <w:szCs w:val="21"/>
        </w:rPr>
        <w:t>(A)</w:t>
      </w:r>
      <w:r>
        <w:rPr>
          <w:rFonts w:ascii="MS UI Gothic" w:eastAsia="MS UI Gothic" w:hAnsi="MS UI Gothic"/>
          <w:sz w:val="21"/>
          <w:szCs w:val="21"/>
        </w:rPr>
        <w:t xml:space="preserve"> </w:t>
      </w:r>
      <w:r w:rsidRPr="00DC741B">
        <w:rPr>
          <w:rFonts w:ascii="MS UI Gothic" w:eastAsia="MS UI Gothic" w:hAnsi="MS UI Gothic" w:hint="eastAsia"/>
          <w:sz w:val="21"/>
          <w:szCs w:val="21"/>
        </w:rPr>
        <w:t>耐熱性が低く、熱によって変形しやすい</w:t>
      </w:r>
    </w:p>
    <w:p w14:paraId="795577D7" w14:textId="77777777" w:rsidR="00DC741B" w:rsidRPr="00DC741B" w:rsidRDefault="00DC741B" w:rsidP="00DC741B">
      <w:pPr>
        <w:spacing w:beforeLines="50" w:before="200"/>
        <w:ind w:firstLineChars="350" w:firstLine="735"/>
        <w:rPr>
          <w:rFonts w:ascii="MS UI Gothic" w:eastAsia="MS UI Gothic" w:hAnsi="MS UI Gothic"/>
          <w:sz w:val="21"/>
          <w:szCs w:val="21"/>
        </w:rPr>
      </w:pPr>
      <w:r w:rsidRPr="00DC741B">
        <w:rPr>
          <w:rFonts w:ascii="MS UI Gothic" w:eastAsia="MS UI Gothic" w:hAnsi="MS UI Gothic" w:hint="eastAsia"/>
          <w:sz w:val="21"/>
          <w:szCs w:val="21"/>
        </w:rPr>
        <w:t>(B) 耐衝撃性が低い</w:t>
      </w:r>
    </w:p>
    <w:p w14:paraId="5BA5D443" w14:textId="5EE37062" w:rsidR="00DC741B" w:rsidRPr="00C52DDD" w:rsidRDefault="00DC741B" w:rsidP="00DC741B">
      <w:pPr>
        <w:spacing w:beforeLines="50" w:before="200"/>
        <w:ind w:firstLineChars="350" w:firstLine="735"/>
        <w:rPr>
          <w:rFonts w:ascii="MS UI Gothic" w:eastAsia="MS UI Gothic" w:hAnsi="MS UI Gothic"/>
          <w:sz w:val="21"/>
          <w:szCs w:val="21"/>
        </w:rPr>
      </w:pPr>
      <w:r w:rsidRPr="00DC741B">
        <w:rPr>
          <w:rFonts w:ascii="MS UI Gothic" w:eastAsia="MS UI Gothic" w:hAnsi="MS UI Gothic" w:hint="eastAsia"/>
          <w:sz w:val="21"/>
          <w:szCs w:val="21"/>
        </w:rPr>
        <w:t>(C) 吸水率が高い</w:t>
      </w:r>
    </w:p>
    <w:p w14:paraId="613FEAB7" w14:textId="599B34EF" w:rsidR="00C52DDD" w:rsidRDefault="00C52DDD" w:rsidP="00C52DDD">
      <w:pPr>
        <w:spacing w:beforeLines="50" w:before="200"/>
        <w:rPr>
          <w:rFonts w:ascii="MS UI Gothic" w:eastAsia="MS UI Gothic" w:hAnsi="MS UI Gothic"/>
          <w:sz w:val="21"/>
          <w:szCs w:val="21"/>
        </w:rPr>
      </w:pPr>
      <w:r w:rsidRPr="008E5960">
        <w:rPr>
          <w:rFonts w:ascii="MS UI Gothic" w:eastAsia="MS UI Gothic" w:hAnsi="MS UI Gothic" w:hint="eastAsia"/>
          <w:sz w:val="21"/>
          <w:szCs w:val="21"/>
        </w:rPr>
        <w:t>問題.</w:t>
      </w:r>
      <w:r>
        <w:rPr>
          <w:rFonts w:ascii="MS UI Gothic" w:eastAsia="MS UI Gothic" w:hAnsi="MS UI Gothic"/>
          <w:sz w:val="21"/>
          <w:szCs w:val="21"/>
        </w:rPr>
        <w:t>20</w:t>
      </w:r>
      <w:r w:rsidRPr="008E5960">
        <w:rPr>
          <w:rFonts w:ascii="MS UI Gothic" w:eastAsia="MS UI Gothic" w:hAnsi="MS UI Gothic" w:hint="eastAsia"/>
          <w:sz w:val="21"/>
          <w:szCs w:val="21"/>
        </w:rPr>
        <w:t xml:space="preserve"> </w:t>
      </w:r>
      <w:r w:rsidR="00DC741B" w:rsidRPr="00DC741B">
        <w:rPr>
          <w:rFonts w:ascii="MS UI Gothic" w:eastAsia="MS UI Gothic" w:hAnsi="MS UI Gothic" w:hint="eastAsia"/>
          <w:sz w:val="21"/>
          <w:szCs w:val="21"/>
        </w:rPr>
        <w:t>歯車に使用するのに適した材料を次の中から選択せよ。</w:t>
      </w:r>
    </w:p>
    <w:p w14:paraId="324AABE3" w14:textId="7C221903" w:rsidR="00DC741B" w:rsidRPr="00DC741B" w:rsidRDefault="00DC741B" w:rsidP="00DC741B">
      <w:pPr>
        <w:spacing w:beforeLines="50" w:before="200"/>
        <w:ind w:firstLineChars="350" w:firstLine="735"/>
        <w:rPr>
          <w:rFonts w:ascii="MS UI Gothic" w:eastAsia="MS UI Gothic" w:hAnsi="MS UI Gothic"/>
          <w:sz w:val="21"/>
          <w:szCs w:val="21"/>
        </w:rPr>
      </w:pPr>
      <w:r w:rsidRPr="00DC741B">
        <w:rPr>
          <w:rFonts w:ascii="MS UI Gothic" w:eastAsia="MS UI Gothic" w:hAnsi="MS UI Gothic" w:hint="eastAsia"/>
          <w:sz w:val="21"/>
          <w:szCs w:val="21"/>
        </w:rPr>
        <w:t>(A) PVC　(B) ABS　(C)</w:t>
      </w:r>
      <w:r>
        <w:rPr>
          <w:rFonts w:ascii="MS UI Gothic" w:eastAsia="MS UI Gothic" w:hAnsi="MS UI Gothic"/>
          <w:sz w:val="21"/>
          <w:szCs w:val="21"/>
        </w:rPr>
        <w:t xml:space="preserve"> </w:t>
      </w:r>
      <w:r w:rsidRPr="00DC741B">
        <w:rPr>
          <w:rFonts w:ascii="MS UI Gothic" w:eastAsia="MS UI Gothic" w:hAnsi="MS UI Gothic" w:hint="eastAsia"/>
          <w:sz w:val="21"/>
          <w:szCs w:val="21"/>
        </w:rPr>
        <w:t>POM　(D)</w:t>
      </w:r>
      <w:r>
        <w:rPr>
          <w:rFonts w:ascii="MS UI Gothic" w:eastAsia="MS UI Gothic" w:hAnsi="MS UI Gothic"/>
          <w:sz w:val="21"/>
          <w:szCs w:val="21"/>
        </w:rPr>
        <w:t xml:space="preserve"> </w:t>
      </w:r>
      <w:r w:rsidRPr="00DC741B">
        <w:rPr>
          <w:rFonts w:ascii="MS UI Gothic" w:eastAsia="MS UI Gothic" w:hAnsi="MS UI Gothic" w:hint="eastAsia"/>
          <w:sz w:val="21"/>
          <w:szCs w:val="21"/>
        </w:rPr>
        <w:t>PC</w:t>
      </w:r>
    </w:p>
    <w:p w14:paraId="0C34D0EE" w14:textId="77777777" w:rsidR="00C52DDD" w:rsidRPr="00C52DDD" w:rsidRDefault="00C52DDD" w:rsidP="00C52DDD">
      <w:pPr>
        <w:spacing w:beforeLines="50" w:before="200"/>
        <w:rPr>
          <w:rFonts w:ascii="MS UI Gothic" w:eastAsia="MS UI Gothic" w:hAnsi="MS UI Gothic"/>
          <w:sz w:val="21"/>
          <w:szCs w:val="21"/>
        </w:rPr>
      </w:pPr>
    </w:p>
    <w:p w14:paraId="2A5BCBEC" w14:textId="1EAAE51E" w:rsidR="008E5960" w:rsidRDefault="008E5960" w:rsidP="008E5960">
      <w:pPr>
        <w:spacing w:beforeLines="50" w:before="200"/>
        <w:ind w:firstLineChars="400" w:firstLine="840"/>
        <w:rPr>
          <w:rFonts w:ascii="MS UI Gothic" w:eastAsia="MS UI Gothic" w:hAnsi="MS UI Gothic"/>
          <w:sz w:val="21"/>
          <w:szCs w:val="21"/>
        </w:rPr>
      </w:pPr>
    </w:p>
    <w:p w14:paraId="1D247536" w14:textId="1AB14CC5" w:rsidR="008E5960" w:rsidRDefault="008E5960" w:rsidP="008E5960">
      <w:pPr>
        <w:spacing w:beforeLines="50" w:before="200"/>
        <w:ind w:firstLineChars="400" w:firstLine="840"/>
        <w:rPr>
          <w:rFonts w:ascii="MS UI Gothic" w:eastAsia="MS UI Gothic" w:hAnsi="MS UI Gothic"/>
          <w:sz w:val="21"/>
          <w:szCs w:val="21"/>
        </w:rPr>
      </w:pPr>
    </w:p>
    <w:p w14:paraId="2B7936D4" w14:textId="77777777" w:rsidR="008E5960" w:rsidRPr="0002642C" w:rsidRDefault="008E5960" w:rsidP="00DC741B">
      <w:pPr>
        <w:spacing w:beforeLines="50" w:before="200"/>
        <w:rPr>
          <w:rFonts w:ascii="MS UI Gothic" w:eastAsia="MS UI Gothic" w:hAnsi="MS UI Gothic"/>
          <w:sz w:val="21"/>
          <w:szCs w:val="21"/>
        </w:rPr>
      </w:pPr>
    </w:p>
    <w:p w14:paraId="3FFB633D" w14:textId="7D8BC59F" w:rsidR="0048056B" w:rsidRPr="00CF5F4E" w:rsidRDefault="00E03AB1" w:rsidP="0081026B">
      <w:pPr>
        <w:spacing w:beforeLines="50" w:before="200"/>
        <w:rPr>
          <w:rFonts w:ascii="メイリオ" w:eastAsia="メイリオ" w:hAnsi="メイリオ"/>
          <w:sz w:val="22"/>
        </w:rPr>
      </w:pPr>
      <w:r w:rsidRPr="00901460">
        <w:rPr>
          <w:rFonts w:ascii="ＭＳ Ｐゴシック" w:eastAsia="ＭＳ Ｐゴシック" w:hAnsi="ＭＳ Ｐゴシック" w:hint="eastAsia"/>
          <w:sz w:val="21"/>
        </w:rPr>
        <w:lastRenderedPageBreak/>
        <w:t>今後、心がけようと思う事（学んだことを今後どう活かすか）</w:t>
      </w:r>
      <w:r w:rsidR="0048056B" w:rsidRPr="00901460">
        <w:rPr>
          <w:rFonts w:ascii="ＭＳ Ｐゴシック" w:eastAsia="ＭＳ Ｐゴシック" w:hAnsi="ＭＳ Ｐゴシック" w:hint="eastAsia"/>
          <w:sz w:val="21"/>
        </w:rPr>
        <w:t>、今回の講座で得た気づきなどを書いて下さい。</w:t>
      </w:r>
    </w:p>
    <w:tbl>
      <w:tblPr>
        <w:tblStyle w:val="a3"/>
        <w:tblW w:w="0" w:type="auto"/>
        <w:tblLook w:val="04A0" w:firstRow="1" w:lastRow="0" w:firstColumn="1" w:lastColumn="0" w:noHBand="0" w:noVBand="1"/>
      </w:tblPr>
      <w:tblGrid>
        <w:gridCol w:w="10450"/>
      </w:tblGrid>
      <w:tr w:rsidR="00E03AB1" w:rsidRPr="00901460" w14:paraId="59701A1D" w14:textId="77777777" w:rsidTr="00F76F63">
        <w:trPr>
          <w:trHeight w:val="13768"/>
        </w:trPr>
        <w:tc>
          <w:tcPr>
            <w:tcW w:w="10658" w:type="dxa"/>
          </w:tcPr>
          <w:p w14:paraId="5E901B31" w14:textId="77777777" w:rsidR="0081026B" w:rsidRPr="00146D0D" w:rsidRDefault="0081026B" w:rsidP="00032418">
            <w:pPr>
              <w:snapToGrid w:val="0"/>
              <w:rPr>
                <w:rFonts w:ascii="ＭＳ Ｐゴシック" w:eastAsia="ＭＳ Ｐゴシック" w:hAnsi="ＭＳ Ｐゴシック"/>
                <w:sz w:val="21"/>
              </w:rPr>
            </w:pPr>
          </w:p>
        </w:tc>
      </w:tr>
    </w:tbl>
    <w:p w14:paraId="3CA6B948" w14:textId="77777777" w:rsidR="00E03AB1" w:rsidRPr="00901460" w:rsidRDefault="00E03AB1" w:rsidP="00F76F63">
      <w:pPr>
        <w:rPr>
          <w:rFonts w:ascii="メイリオ" w:eastAsia="メイリオ" w:hAnsi="メイリオ"/>
        </w:rPr>
      </w:pPr>
    </w:p>
    <w:sectPr w:rsidR="00E03AB1" w:rsidRPr="00901460" w:rsidSect="00B22461">
      <w:footerReference w:type="default" r:id="rId8"/>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6F5D" w14:textId="77777777" w:rsidR="00CD7BDD" w:rsidRDefault="00CD7BDD" w:rsidP="00DA6621">
      <w:r>
        <w:separator/>
      </w:r>
    </w:p>
  </w:endnote>
  <w:endnote w:type="continuationSeparator" w:id="0">
    <w:p w14:paraId="47C649B3" w14:textId="77777777" w:rsidR="00CD7BDD" w:rsidRDefault="00CD7BDD" w:rsidP="00DA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ヒラギノ角ゴ Pro W3">
    <w:charset w:val="80"/>
    <w:family w:val="swiss"/>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7A20" w14:textId="2D2404C9" w:rsidR="00492F97" w:rsidRPr="00492F97" w:rsidRDefault="00492F97" w:rsidP="00492F97">
    <w:pPr>
      <w:pStyle w:val="a7"/>
      <w:jc w:val="center"/>
      <w:rPr>
        <w:sz w:val="21"/>
      </w:rPr>
    </w:pPr>
    <w:r>
      <w:rPr>
        <w:sz w:val="21"/>
      </w:rPr>
      <w:t xml:space="preserve">Copyright. MONOWEB- RE </w:t>
    </w:r>
    <w:proofErr w:type="spellStart"/>
    <w:r>
      <w:rPr>
        <w:sz w:val="21"/>
      </w:rPr>
      <w:t>Co.,Ltd</w:t>
    </w:r>
    <w:proofErr w:type="spellEnd"/>
    <w:r>
      <w:rPr>
        <w:sz w:val="21"/>
      </w:rPr>
      <w:t xml:space="preserve"> -  All right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D147" w14:textId="77777777" w:rsidR="00CD7BDD" w:rsidRDefault="00CD7BDD" w:rsidP="00DA6621">
      <w:r>
        <w:separator/>
      </w:r>
    </w:p>
  </w:footnote>
  <w:footnote w:type="continuationSeparator" w:id="0">
    <w:p w14:paraId="6FB83A14" w14:textId="77777777" w:rsidR="00CD7BDD" w:rsidRDefault="00CD7BDD" w:rsidP="00DA6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E8A"/>
    <w:multiLevelType w:val="hybridMultilevel"/>
    <w:tmpl w:val="729AD78E"/>
    <w:lvl w:ilvl="0" w:tplc="A7CCC0DC">
      <w:start w:val="1"/>
      <w:numFmt w:val="upperLetter"/>
      <w:lvlText w:val="(%1)"/>
      <w:lvlJc w:val="left"/>
      <w:pPr>
        <w:ind w:left="1177" w:hanging="360"/>
      </w:pPr>
      <w:rPr>
        <w:rFonts w:hint="default"/>
      </w:rPr>
    </w:lvl>
    <w:lvl w:ilvl="1" w:tplc="04090017" w:tentative="1">
      <w:start w:val="1"/>
      <w:numFmt w:val="aiueoFullWidth"/>
      <w:lvlText w:val="(%2)"/>
      <w:lvlJc w:val="left"/>
      <w:pPr>
        <w:ind w:left="1657" w:hanging="420"/>
      </w:pPr>
    </w:lvl>
    <w:lvl w:ilvl="2" w:tplc="04090011" w:tentative="1">
      <w:start w:val="1"/>
      <w:numFmt w:val="decimalEnclosedCircle"/>
      <w:lvlText w:val="%3"/>
      <w:lvlJc w:val="left"/>
      <w:pPr>
        <w:ind w:left="2077" w:hanging="420"/>
      </w:pPr>
    </w:lvl>
    <w:lvl w:ilvl="3" w:tplc="0409000F" w:tentative="1">
      <w:start w:val="1"/>
      <w:numFmt w:val="decimal"/>
      <w:lvlText w:val="%4."/>
      <w:lvlJc w:val="left"/>
      <w:pPr>
        <w:ind w:left="2497" w:hanging="420"/>
      </w:pPr>
    </w:lvl>
    <w:lvl w:ilvl="4" w:tplc="04090017" w:tentative="1">
      <w:start w:val="1"/>
      <w:numFmt w:val="aiueoFullWidth"/>
      <w:lvlText w:val="(%5)"/>
      <w:lvlJc w:val="left"/>
      <w:pPr>
        <w:ind w:left="2917" w:hanging="420"/>
      </w:pPr>
    </w:lvl>
    <w:lvl w:ilvl="5" w:tplc="04090011" w:tentative="1">
      <w:start w:val="1"/>
      <w:numFmt w:val="decimalEnclosedCircle"/>
      <w:lvlText w:val="%6"/>
      <w:lvlJc w:val="left"/>
      <w:pPr>
        <w:ind w:left="3337" w:hanging="420"/>
      </w:pPr>
    </w:lvl>
    <w:lvl w:ilvl="6" w:tplc="0409000F" w:tentative="1">
      <w:start w:val="1"/>
      <w:numFmt w:val="decimal"/>
      <w:lvlText w:val="%7."/>
      <w:lvlJc w:val="left"/>
      <w:pPr>
        <w:ind w:left="3757" w:hanging="420"/>
      </w:pPr>
    </w:lvl>
    <w:lvl w:ilvl="7" w:tplc="04090017" w:tentative="1">
      <w:start w:val="1"/>
      <w:numFmt w:val="aiueoFullWidth"/>
      <w:lvlText w:val="(%8)"/>
      <w:lvlJc w:val="left"/>
      <w:pPr>
        <w:ind w:left="4177" w:hanging="420"/>
      </w:pPr>
    </w:lvl>
    <w:lvl w:ilvl="8" w:tplc="04090011" w:tentative="1">
      <w:start w:val="1"/>
      <w:numFmt w:val="decimalEnclosedCircle"/>
      <w:lvlText w:val="%9"/>
      <w:lvlJc w:val="left"/>
      <w:pPr>
        <w:ind w:left="4597" w:hanging="420"/>
      </w:pPr>
    </w:lvl>
  </w:abstractNum>
  <w:abstractNum w:abstractNumId="1" w15:restartNumberingAfterBreak="0">
    <w:nsid w:val="08B10D8F"/>
    <w:multiLevelType w:val="hybridMultilevel"/>
    <w:tmpl w:val="1EC4B966"/>
    <w:lvl w:ilvl="0" w:tplc="6C0EC01A">
      <w:start w:val="1"/>
      <w:numFmt w:val="bullet"/>
      <w:lvlText w:val="・"/>
      <w:lvlJc w:val="left"/>
      <w:pPr>
        <w:ind w:left="720" w:hanging="360"/>
      </w:pPr>
      <w:rPr>
        <w:rFonts w:ascii="MS UI Gothic" w:eastAsia="MS UI Gothic" w:hAnsi="MS UI Gothic"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4860213"/>
    <w:multiLevelType w:val="hybridMultilevel"/>
    <w:tmpl w:val="15D4E9CE"/>
    <w:lvl w:ilvl="0" w:tplc="D102CB5C">
      <w:start w:val="1"/>
      <w:numFmt w:val="upp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83322F7"/>
    <w:multiLevelType w:val="hybridMultilevel"/>
    <w:tmpl w:val="6E0AE20E"/>
    <w:lvl w:ilvl="0" w:tplc="F0C41A32">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122C6D"/>
    <w:multiLevelType w:val="hybridMultilevel"/>
    <w:tmpl w:val="256862F8"/>
    <w:lvl w:ilvl="0" w:tplc="398E49D6">
      <w:start w:val="1"/>
      <w:numFmt w:val="upperLetter"/>
      <w:lvlText w:val="(%1)"/>
      <w:lvlJc w:val="left"/>
      <w:pPr>
        <w:ind w:left="816" w:hanging="396"/>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451747A"/>
    <w:multiLevelType w:val="hybridMultilevel"/>
    <w:tmpl w:val="47806126"/>
    <w:lvl w:ilvl="0" w:tplc="77F2DE38">
      <w:start w:val="1"/>
      <w:numFmt w:val="decimal"/>
      <w:lvlText w:val="%1."/>
      <w:lvlJc w:val="left"/>
      <w:pPr>
        <w:ind w:left="420" w:hanging="420"/>
      </w:pPr>
      <w:rPr>
        <w:rFonts w:hint="eastAsia"/>
      </w:rPr>
    </w:lvl>
    <w:lvl w:ilvl="1" w:tplc="D8886B3C">
      <w:start w:val="1"/>
      <w:numFmt w:val="bullet"/>
      <w:lvlText w:val=""/>
      <w:lvlJc w:val="left"/>
      <w:pPr>
        <w:ind w:left="840" w:hanging="420"/>
      </w:pPr>
      <w:rPr>
        <w:rFonts w:ascii="Wingdings" w:hAnsi="Wingdings" w:hint="default"/>
      </w:rPr>
    </w:lvl>
    <w:lvl w:ilvl="2" w:tplc="600E8704">
      <w:start w:val="1"/>
      <w:numFmt w:val="upperLetter"/>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D21F7B"/>
    <w:multiLevelType w:val="hybridMultilevel"/>
    <w:tmpl w:val="7032A0AA"/>
    <w:lvl w:ilvl="0" w:tplc="8D5437C8">
      <w:start w:val="1"/>
      <w:numFmt w:val="bullet"/>
      <w:lvlText w:val="・"/>
      <w:lvlJc w:val="left"/>
      <w:pPr>
        <w:ind w:left="990" w:hanging="360"/>
      </w:pPr>
      <w:rPr>
        <w:rFonts w:ascii="MS UI Gothic" w:eastAsia="MS UI Gothic" w:hAnsi="MS UI Gothic"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1327A88"/>
    <w:multiLevelType w:val="hybridMultilevel"/>
    <w:tmpl w:val="2CD4233A"/>
    <w:lvl w:ilvl="0" w:tplc="B4DE2CC6">
      <w:start w:val="235"/>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8CA7F47"/>
    <w:multiLevelType w:val="hybridMultilevel"/>
    <w:tmpl w:val="5B064FB6"/>
    <w:lvl w:ilvl="0" w:tplc="1E7E28DE">
      <w:start w:val="23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FD70001"/>
    <w:multiLevelType w:val="hybridMultilevel"/>
    <w:tmpl w:val="52F04D70"/>
    <w:lvl w:ilvl="0" w:tplc="7FD48630">
      <w:start w:val="235"/>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61733605"/>
    <w:multiLevelType w:val="hybridMultilevel"/>
    <w:tmpl w:val="123A81A8"/>
    <w:lvl w:ilvl="0" w:tplc="DE503894">
      <w:start w:val="1"/>
      <w:numFmt w:val="bullet"/>
      <w:lvlText w:val="・"/>
      <w:lvlJc w:val="left"/>
      <w:pPr>
        <w:ind w:left="990" w:hanging="360"/>
      </w:pPr>
      <w:rPr>
        <w:rFonts w:ascii="MS UI Gothic" w:eastAsia="MS UI Gothic" w:hAnsi="MS UI Gothic"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77124A29"/>
    <w:multiLevelType w:val="hybridMultilevel"/>
    <w:tmpl w:val="5A0619D8"/>
    <w:lvl w:ilvl="0" w:tplc="384037EA">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9"/>
  </w:num>
  <w:num w:numId="4">
    <w:abstractNumId w:val="3"/>
  </w:num>
  <w:num w:numId="5">
    <w:abstractNumId w:val="5"/>
  </w:num>
  <w:num w:numId="6">
    <w:abstractNumId w:val="4"/>
  </w:num>
  <w:num w:numId="7">
    <w:abstractNumId w:val="0"/>
  </w:num>
  <w:num w:numId="8">
    <w:abstractNumId w:val="10"/>
  </w:num>
  <w:num w:numId="9">
    <w:abstractNumId w:val="6"/>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61"/>
    <w:rsid w:val="0001507A"/>
    <w:rsid w:val="0002642C"/>
    <w:rsid w:val="00032418"/>
    <w:rsid w:val="0005035E"/>
    <w:rsid w:val="00074E58"/>
    <w:rsid w:val="000A0724"/>
    <w:rsid w:val="000D500C"/>
    <w:rsid w:val="001063BF"/>
    <w:rsid w:val="00136BC9"/>
    <w:rsid w:val="00142A40"/>
    <w:rsid w:val="00146D0D"/>
    <w:rsid w:val="00155927"/>
    <w:rsid w:val="001830ED"/>
    <w:rsid w:val="001D021E"/>
    <w:rsid w:val="001F201E"/>
    <w:rsid w:val="00206EAA"/>
    <w:rsid w:val="00220AA8"/>
    <w:rsid w:val="00262B82"/>
    <w:rsid w:val="00267667"/>
    <w:rsid w:val="002B53BC"/>
    <w:rsid w:val="002B6475"/>
    <w:rsid w:val="003230D3"/>
    <w:rsid w:val="00393441"/>
    <w:rsid w:val="003C0A6A"/>
    <w:rsid w:val="003C3345"/>
    <w:rsid w:val="003E0F95"/>
    <w:rsid w:val="00473447"/>
    <w:rsid w:val="0048056B"/>
    <w:rsid w:val="00483B81"/>
    <w:rsid w:val="00492F97"/>
    <w:rsid w:val="00496454"/>
    <w:rsid w:val="004A78A1"/>
    <w:rsid w:val="004B3920"/>
    <w:rsid w:val="004D2787"/>
    <w:rsid w:val="004D7D46"/>
    <w:rsid w:val="00581444"/>
    <w:rsid w:val="00595365"/>
    <w:rsid w:val="006153B5"/>
    <w:rsid w:val="006176E9"/>
    <w:rsid w:val="00682D79"/>
    <w:rsid w:val="007661B1"/>
    <w:rsid w:val="007D4F16"/>
    <w:rsid w:val="0081026B"/>
    <w:rsid w:val="00816C82"/>
    <w:rsid w:val="00843BD2"/>
    <w:rsid w:val="008600EC"/>
    <w:rsid w:val="008669FF"/>
    <w:rsid w:val="00891FCF"/>
    <w:rsid w:val="008E5960"/>
    <w:rsid w:val="00901460"/>
    <w:rsid w:val="009366F9"/>
    <w:rsid w:val="00AA47DA"/>
    <w:rsid w:val="00AB636D"/>
    <w:rsid w:val="00AC4C2F"/>
    <w:rsid w:val="00AF51CE"/>
    <w:rsid w:val="00B148B3"/>
    <w:rsid w:val="00B16D6D"/>
    <w:rsid w:val="00B22461"/>
    <w:rsid w:val="00B35FBD"/>
    <w:rsid w:val="00B428E1"/>
    <w:rsid w:val="00B43993"/>
    <w:rsid w:val="00B638FE"/>
    <w:rsid w:val="00B94F46"/>
    <w:rsid w:val="00C40C1F"/>
    <w:rsid w:val="00C41630"/>
    <w:rsid w:val="00C51248"/>
    <w:rsid w:val="00C52DDD"/>
    <w:rsid w:val="00CD7BDD"/>
    <w:rsid w:val="00CF5F4E"/>
    <w:rsid w:val="00D429A3"/>
    <w:rsid w:val="00D52044"/>
    <w:rsid w:val="00D54732"/>
    <w:rsid w:val="00D64577"/>
    <w:rsid w:val="00D77F9B"/>
    <w:rsid w:val="00D962DB"/>
    <w:rsid w:val="00DA6621"/>
    <w:rsid w:val="00DB0560"/>
    <w:rsid w:val="00DC741B"/>
    <w:rsid w:val="00DD0528"/>
    <w:rsid w:val="00DD304E"/>
    <w:rsid w:val="00E03AB1"/>
    <w:rsid w:val="00E54A77"/>
    <w:rsid w:val="00E93EE4"/>
    <w:rsid w:val="00EB1245"/>
    <w:rsid w:val="00F76F63"/>
    <w:rsid w:val="00FA7F6B"/>
    <w:rsid w:val="00FB5918"/>
    <w:rsid w:val="00FC0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E63E3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3AB1"/>
    <w:pPr>
      <w:ind w:leftChars="400" w:left="960"/>
    </w:pPr>
  </w:style>
  <w:style w:type="paragraph" w:styleId="a5">
    <w:name w:val="header"/>
    <w:basedOn w:val="a"/>
    <w:link w:val="a6"/>
    <w:uiPriority w:val="99"/>
    <w:unhideWhenUsed/>
    <w:rsid w:val="00DA6621"/>
    <w:pPr>
      <w:tabs>
        <w:tab w:val="center" w:pos="4252"/>
        <w:tab w:val="right" w:pos="8504"/>
      </w:tabs>
      <w:snapToGrid w:val="0"/>
    </w:pPr>
  </w:style>
  <w:style w:type="character" w:customStyle="1" w:styleId="a6">
    <w:name w:val="ヘッダー (文字)"/>
    <w:basedOn w:val="a0"/>
    <w:link w:val="a5"/>
    <w:uiPriority w:val="99"/>
    <w:rsid w:val="00DA6621"/>
  </w:style>
  <w:style w:type="paragraph" w:styleId="a7">
    <w:name w:val="footer"/>
    <w:basedOn w:val="a"/>
    <w:link w:val="a8"/>
    <w:uiPriority w:val="99"/>
    <w:unhideWhenUsed/>
    <w:rsid w:val="00DA6621"/>
    <w:pPr>
      <w:tabs>
        <w:tab w:val="center" w:pos="4252"/>
        <w:tab w:val="right" w:pos="8504"/>
      </w:tabs>
      <w:snapToGrid w:val="0"/>
    </w:pPr>
  </w:style>
  <w:style w:type="character" w:customStyle="1" w:styleId="a8">
    <w:name w:val="フッター (文字)"/>
    <w:basedOn w:val="a0"/>
    <w:link w:val="a7"/>
    <w:uiPriority w:val="99"/>
    <w:rsid w:val="00DA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27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080E-4D21-3241-8BAD-77418249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RE</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MONOWEB</dc:creator>
  <cp:revision>6</cp:revision>
  <cp:lastPrinted>2021-06-25T07:30:00Z</cp:lastPrinted>
  <dcterms:created xsi:type="dcterms:W3CDTF">2021-06-26T06:11:00Z</dcterms:created>
  <dcterms:modified xsi:type="dcterms:W3CDTF">2021-06-26T06:28:00Z</dcterms:modified>
</cp:coreProperties>
</file>